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6171" w14:textId="550DAAEF" w:rsidR="00F41BE9" w:rsidRDefault="00F41BE9" w:rsidP="00F41BE9">
      <w:pPr>
        <w:spacing w:line="259" w:lineRule="auto"/>
        <w:rPr>
          <w:b/>
          <w:sz w:val="20"/>
          <w:szCs w:val="20"/>
          <w:u w:val="single"/>
        </w:rPr>
      </w:pPr>
      <w:r>
        <w:rPr>
          <w:b/>
          <w:sz w:val="20"/>
          <w:szCs w:val="20"/>
          <w:u w:val="single"/>
        </w:rPr>
        <w:t xml:space="preserve">FOR IMMEDIATE RELEASE </w:t>
      </w:r>
    </w:p>
    <w:p w14:paraId="086362ED" w14:textId="77777777" w:rsidR="00F41BE9" w:rsidRDefault="00F41BE9" w:rsidP="00F41BE9">
      <w:pPr>
        <w:spacing w:line="259" w:lineRule="auto"/>
        <w:rPr>
          <w:b/>
          <w:sz w:val="20"/>
          <w:szCs w:val="20"/>
          <w:u w:val="single"/>
        </w:rPr>
      </w:pPr>
    </w:p>
    <w:p w14:paraId="1483A42E" w14:textId="089C2F11" w:rsidR="00773EF3" w:rsidRDefault="00D063E6" w:rsidP="00F41BE9">
      <w:pPr>
        <w:jc w:val="center"/>
        <w:rPr>
          <w:rFonts w:asciiTheme="minorHAnsi" w:hAnsiTheme="minorHAnsi" w:cstheme="minorHAnsi"/>
        </w:rPr>
      </w:pPr>
      <w:r>
        <w:rPr>
          <w:noProof/>
        </w:rPr>
        <w:drawing>
          <wp:inline distT="0" distB="0" distL="0" distR="0" wp14:anchorId="6AC6520D" wp14:editId="5546A360">
            <wp:extent cx="5273040" cy="26939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7944" cy="2696488"/>
                    </a:xfrm>
                    <a:prstGeom prst="rect">
                      <a:avLst/>
                    </a:prstGeom>
                    <a:noFill/>
                    <a:ln>
                      <a:noFill/>
                    </a:ln>
                  </pic:spPr>
                </pic:pic>
              </a:graphicData>
            </a:graphic>
          </wp:inline>
        </w:drawing>
      </w:r>
    </w:p>
    <w:p w14:paraId="784A50A0" w14:textId="77777777" w:rsidR="00E828E0" w:rsidRDefault="00E828E0" w:rsidP="00F41BE9">
      <w:pPr>
        <w:spacing w:line="259" w:lineRule="auto"/>
        <w:jc w:val="center"/>
        <w:rPr>
          <w:b/>
          <w:bCs/>
          <w:sz w:val="32"/>
          <w:szCs w:val="32"/>
        </w:rPr>
      </w:pPr>
    </w:p>
    <w:p w14:paraId="037FC1F5" w14:textId="1E5F4EB9" w:rsidR="00F41BE9" w:rsidRDefault="0020149B" w:rsidP="0042347B">
      <w:pPr>
        <w:spacing w:line="259" w:lineRule="auto"/>
        <w:jc w:val="center"/>
        <w:rPr>
          <w:sz w:val="24"/>
          <w:szCs w:val="24"/>
        </w:rPr>
      </w:pPr>
      <w:r w:rsidRPr="0020149B">
        <w:rPr>
          <w:rFonts w:eastAsia="Times New Roman"/>
          <w:b/>
          <w:bCs/>
          <w:i/>
          <w:iCs/>
          <w:color w:val="333333"/>
          <w:kern w:val="36"/>
          <w:sz w:val="32"/>
          <w:szCs w:val="32"/>
          <w:lang w:eastAsia="en-GB"/>
        </w:rPr>
        <w:t xml:space="preserve"> ROMANCING SAGA -MINSTREL SONG- REMASTERED – </w:t>
      </w:r>
      <w:r w:rsidRPr="0042347B">
        <w:rPr>
          <w:rFonts w:eastAsia="Times New Roman"/>
          <w:b/>
          <w:bCs/>
          <w:color w:val="333333"/>
          <w:kern w:val="36"/>
          <w:sz w:val="32"/>
          <w:szCs w:val="32"/>
          <w:lang w:eastAsia="en-GB"/>
        </w:rPr>
        <w:t>NOW AVAILABLE</w:t>
      </w:r>
      <w:r w:rsidR="00F24C86">
        <w:rPr>
          <w:b/>
          <w:bCs/>
          <w:sz w:val="32"/>
          <w:szCs w:val="32"/>
        </w:rPr>
        <w:t xml:space="preserve"> </w:t>
      </w:r>
      <w:r w:rsidR="00617040">
        <w:rPr>
          <w:b/>
          <w:bCs/>
          <w:sz w:val="32"/>
          <w:szCs w:val="32"/>
        </w:rPr>
        <w:br/>
      </w:r>
    </w:p>
    <w:p w14:paraId="5D900EB6" w14:textId="609901A0" w:rsidR="00565A7B" w:rsidRDefault="00F24C86" w:rsidP="00156A3A">
      <w:pPr>
        <w:snapToGrid w:val="0"/>
        <w:spacing w:line="240" w:lineRule="auto"/>
        <w:jc w:val="center"/>
        <w:rPr>
          <w:i/>
          <w:iCs/>
          <w:sz w:val="24"/>
          <w:szCs w:val="24"/>
          <w:highlight w:val="white"/>
        </w:rPr>
      </w:pPr>
      <w:r>
        <w:rPr>
          <w:i/>
          <w:iCs/>
          <w:sz w:val="24"/>
          <w:szCs w:val="24"/>
          <w:highlight w:val="white"/>
        </w:rPr>
        <w:t xml:space="preserve">Launching </w:t>
      </w:r>
      <w:r w:rsidR="0020149B">
        <w:rPr>
          <w:i/>
          <w:iCs/>
          <w:sz w:val="24"/>
          <w:szCs w:val="24"/>
          <w:highlight w:val="white"/>
        </w:rPr>
        <w:t xml:space="preserve">Today </w:t>
      </w:r>
      <w:r w:rsidR="00625B02">
        <w:rPr>
          <w:i/>
          <w:iCs/>
          <w:sz w:val="24"/>
          <w:szCs w:val="24"/>
          <w:highlight w:val="white"/>
        </w:rPr>
        <w:t>on</w:t>
      </w:r>
      <w:r>
        <w:rPr>
          <w:i/>
          <w:iCs/>
          <w:sz w:val="24"/>
          <w:szCs w:val="24"/>
          <w:highlight w:val="white"/>
        </w:rPr>
        <w:t xml:space="preserve"> </w:t>
      </w:r>
      <w:r w:rsidRPr="00F24C86">
        <w:rPr>
          <w:i/>
          <w:iCs/>
          <w:sz w:val="24"/>
          <w:szCs w:val="24"/>
        </w:rPr>
        <w:t xml:space="preserve">PlayStation®5 (PS5™) </w:t>
      </w:r>
      <w:r w:rsidR="00F817D1">
        <w:rPr>
          <w:i/>
          <w:iCs/>
          <w:sz w:val="24"/>
          <w:szCs w:val="24"/>
        </w:rPr>
        <w:t>C</w:t>
      </w:r>
      <w:r w:rsidRPr="00F24C86">
        <w:rPr>
          <w:i/>
          <w:iCs/>
          <w:sz w:val="24"/>
          <w:szCs w:val="24"/>
        </w:rPr>
        <w:t>onsole, PlayStation</w:t>
      </w:r>
      <w:r w:rsidRPr="00D80FEF">
        <w:rPr>
          <w:i/>
          <w:iCs/>
          <w:sz w:val="24"/>
          <w:szCs w:val="24"/>
        </w:rPr>
        <w:t xml:space="preserve">®4 (PS4™) </w:t>
      </w:r>
      <w:r w:rsidR="00F817D1" w:rsidRPr="00D80FEF">
        <w:rPr>
          <w:i/>
          <w:iCs/>
          <w:sz w:val="24"/>
          <w:szCs w:val="24"/>
        </w:rPr>
        <w:t>C</w:t>
      </w:r>
      <w:r w:rsidRPr="00D80FEF">
        <w:rPr>
          <w:i/>
          <w:iCs/>
          <w:sz w:val="24"/>
          <w:szCs w:val="24"/>
        </w:rPr>
        <w:t>onsole, Nintendo Switch™ system, PC (STEAM®), iOS and Android</w:t>
      </w:r>
      <w:r w:rsidRPr="00D80FEF">
        <w:rPr>
          <w:i/>
          <w:iCs/>
          <w:color w:val="FF0000"/>
          <w:sz w:val="24"/>
          <w:szCs w:val="24"/>
        </w:rPr>
        <w:t>.</w:t>
      </w:r>
      <w:r w:rsidR="00CD24C2" w:rsidRPr="00316944">
        <w:rPr>
          <w:i/>
          <w:iCs/>
          <w:color w:val="FF0000"/>
          <w:sz w:val="24"/>
          <w:szCs w:val="24"/>
          <w:highlight w:val="white"/>
        </w:rPr>
        <w:br/>
      </w:r>
    </w:p>
    <w:p w14:paraId="2B25A0A1" w14:textId="77777777" w:rsidR="00565A7B" w:rsidRPr="00DD3871" w:rsidRDefault="00565A7B" w:rsidP="00F41BE9">
      <w:pPr>
        <w:spacing w:line="259" w:lineRule="auto"/>
        <w:rPr>
          <w:sz w:val="24"/>
          <w:szCs w:val="24"/>
        </w:rPr>
      </w:pPr>
    </w:p>
    <w:p w14:paraId="11C4A079" w14:textId="0EBCADAE" w:rsidR="00C32400" w:rsidRPr="00285877" w:rsidRDefault="005F5D96" w:rsidP="00F41BE9">
      <w:pPr>
        <w:spacing w:line="360" w:lineRule="auto"/>
        <w:rPr>
          <w:sz w:val="20"/>
          <w:szCs w:val="20"/>
          <w:highlight w:val="white"/>
        </w:rPr>
      </w:pPr>
      <w:r w:rsidRPr="00285877">
        <w:rPr>
          <w:b/>
          <w:bCs/>
          <w:sz w:val="20"/>
          <w:szCs w:val="20"/>
        </w:rPr>
        <w:t>LONDON (</w:t>
      </w:r>
      <w:r w:rsidR="0020149B">
        <w:rPr>
          <w:b/>
          <w:bCs/>
          <w:sz w:val="20"/>
          <w:szCs w:val="20"/>
        </w:rPr>
        <w:t>DECEMBER 1</w:t>
      </w:r>
      <w:r w:rsidRPr="00285877">
        <w:rPr>
          <w:b/>
          <w:bCs/>
          <w:sz w:val="20"/>
          <w:szCs w:val="20"/>
        </w:rPr>
        <w:t>, 2022)</w:t>
      </w:r>
      <w:r w:rsidRPr="00285877">
        <w:rPr>
          <w:sz w:val="20"/>
          <w:szCs w:val="20"/>
        </w:rPr>
        <w:t xml:space="preserve"> </w:t>
      </w:r>
      <w:r w:rsidRPr="00285877">
        <w:rPr>
          <w:b/>
          <w:bCs/>
          <w:sz w:val="20"/>
          <w:szCs w:val="20"/>
        </w:rPr>
        <w:t>–</w:t>
      </w:r>
      <w:r w:rsidR="00C52FE2">
        <w:rPr>
          <w:sz w:val="20"/>
          <w:szCs w:val="20"/>
        </w:rPr>
        <w:t xml:space="preserve"> </w:t>
      </w:r>
      <w:r w:rsidR="00794E88" w:rsidRPr="00285877">
        <w:rPr>
          <w:sz w:val="20"/>
          <w:szCs w:val="20"/>
        </w:rPr>
        <w:t xml:space="preserve">SQUARE ENIX® </w:t>
      </w:r>
      <w:r w:rsidR="00214387" w:rsidRPr="00285877">
        <w:rPr>
          <w:sz w:val="20"/>
          <w:szCs w:val="20"/>
        </w:rPr>
        <w:t>today announced</w:t>
      </w:r>
      <w:r w:rsidR="00794E88" w:rsidRPr="00285877">
        <w:rPr>
          <w:sz w:val="20"/>
          <w:szCs w:val="20"/>
        </w:rPr>
        <w:t xml:space="preserve"> </w:t>
      </w:r>
      <w:r w:rsidR="00794E88" w:rsidRPr="00941114">
        <w:rPr>
          <w:sz w:val="20"/>
          <w:szCs w:val="20"/>
        </w:rPr>
        <w:t xml:space="preserve">that </w:t>
      </w:r>
      <w:r w:rsidR="009862CC" w:rsidRPr="00941114">
        <w:rPr>
          <w:sz w:val="20"/>
          <w:szCs w:val="20"/>
        </w:rPr>
        <w:t xml:space="preserve">the </w:t>
      </w:r>
      <w:r w:rsidR="00472AE9">
        <w:rPr>
          <w:sz w:val="20"/>
          <w:szCs w:val="20"/>
        </w:rPr>
        <w:t xml:space="preserve">latest title </w:t>
      </w:r>
      <w:r w:rsidRPr="00941114">
        <w:rPr>
          <w:sz w:val="20"/>
          <w:szCs w:val="20"/>
        </w:rPr>
        <w:t xml:space="preserve">in the beloved </w:t>
      </w:r>
      <w:r w:rsidR="009862CC" w:rsidRPr="00941114">
        <w:rPr>
          <w:sz w:val="20"/>
          <w:szCs w:val="20"/>
        </w:rPr>
        <w:t>SaGa series,</w:t>
      </w:r>
      <w:r w:rsidR="00794E88" w:rsidRPr="00941114">
        <w:rPr>
          <w:sz w:val="20"/>
          <w:szCs w:val="20"/>
        </w:rPr>
        <w:t xml:space="preserve"> </w:t>
      </w:r>
      <w:r w:rsidR="0020149B" w:rsidRPr="00E872D1">
        <w:rPr>
          <w:i/>
          <w:iCs/>
          <w:sz w:val="20"/>
          <w:szCs w:val="20"/>
        </w:rPr>
        <w:t>Romancing SaGa -Minstrel Song- Remastered</w:t>
      </w:r>
      <w:r w:rsidR="0020149B" w:rsidRPr="0020149B">
        <w:rPr>
          <w:sz w:val="20"/>
          <w:szCs w:val="20"/>
        </w:rPr>
        <w:t xml:space="preserve"> is available on PlayStation®5 (PS5™) console, PlayStation®4 (PS4™) console, Nintendo Switch™, PC (STEAM®), </w:t>
      </w:r>
      <w:r w:rsidR="006304F5">
        <w:rPr>
          <w:sz w:val="20"/>
          <w:szCs w:val="20"/>
        </w:rPr>
        <w:t xml:space="preserve">and </w:t>
      </w:r>
      <w:r w:rsidR="0020149B" w:rsidRPr="0020149B">
        <w:rPr>
          <w:sz w:val="20"/>
          <w:szCs w:val="20"/>
        </w:rPr>
        <w:t xml:space="preserve">iOS and Android devices. </w:t>
      </w:r>
      <w:r w:rsidR="00472AE9">
        <w:rPr>
          <w:sz w:val="20"/>
          <w:szCs w:val="20"/>
        </w:rPr>
        <w:t>Originally r</w:t>
      </w:r>
      <w:r w:rsidR="0020149B" w:rsidRPr="0020149B">
        <w:rPr>
          <w:sz w:val="20"/>
          <w:szCs w:val="20"/>
        </w:rPr>
        <w:t xml:space="preserve">eleased in Japan in 1992, and again as a remake in 2005 across North America and Japan, it is </w:t>
      </w:r>
      <w:r w:rsidR="006304F5">
        <w:rPr>
          <w:sz w:val="20"/>
          <w:szCs w:val="20"/>
        </w:rPr>
        <w:t xml:space="preserve">now available </w:t>
      </w:r>
      <w:r w:rsidR="0020149B" w:rsidRPr="0020149B">
        <w:rPr>
          <w:sz w:val="20"/>
          <w:szCs w:val="20"/>
        </w:rPr>
        <w:t xml:space="preserve">in Europe for the first time. </w:t>
      </w:r>
      <w:r w:rsidR="00156A3A">
        <w:rPr>
          <w:sz w:val="20"/>
          <w:szCs w:val="20"/>
        </w:rPr>
        <w:br/>
      </w:r>
    </w:p>
    <w:p w14:paraId="57597034" w14:textId="63F80CD6" w:rsidR="00BE0CC1" w:rsidRDefault="0020149B" w:rsidP="000F2CFA">
      <w:pPr>
        <w:spacing w:line="360" w:lineRule="auto"/>
        <w:jc w:val="center"/>
        <w:rPr>
          <w:rFonts w:ascii="Meiryo" w:eastAsia="Meiryo" w:hAnsi="Meiryo" w:cs="Meiryo"/>
          <w:b/>
          <w:noProof/>
          <w:color w:val="FFFFFF" w:themeColor="background1"/>
          <w:szCs w:val="21"/>
          <w:lang w:val="en-US"/>
        </w:rPr>
      </w:pPr>
      <w:r>
        <w:rPr>
          <w:sz w:val="20"/>
          <w:szCs w:val="20"/>
          <w:highlight w:val="white"/>
        </w:rPr>
        <w:t>To w</w:t>
      </w:r>
      <w:r w:rsidR="00F41BE9" w:rsidRPr="00285877">
        <w:rPr>
          <w:sz w:val="20"/>
          <w:szCs w:val="20"/>
          <w:highlight w:val="white"/>
        </w:rPr>
        <w:t xml:space="preserve">atch the </w:t>
      </w:r>
      <w:r w:rsidR="003950E0" w:rsidRPr="0020149B">
        <w:rPr>
          <w:i/>
          <w:iCs/>
          <w:sz w:val="20"/>
          <w:szCs w:val="20"/>
        </w:rPr>
        <w:t>Romancing Saga -Minstrel Song- Remastered</w:t>
      </w:r>
      <w:r w:rsidR="003950E0" w:rsidRPr="00285877">
        <w:rPr>
          <w:sz w:val="20"/>
          <w:szCs w:val="20"/>
        </w:rPr>
        <w:t xml:space="preserve"> </w:t>
      </w:r>
      <w:r>
        <w:rPr>
          <w:sz w:val="20"/>
          <w:szCs w:val="20"/>
        </w:rPr>
        <w:t xml:space="preserve">Launch </w:t>
      </w:r>
      <w:r w:rsidR="003950E0" w:rsidRPr="00285877">
        <w:rPr>
          <w:sz w:val="20"/>
          <w:szCs w:val="20"/>
        </w:rPr>
        <w:t>Trailer</w:t>
      </w:r>
      <w:r>
        <w:rPr>
          <w:sz w:val="20"/>
          <w:szCs w:val="20"/>
        </w:rPr>
        <w:t>, visit</w:t>
      </w:r>
      <w:r w:rsidR="00F41BE9" w:rsidRPr="00285877">
        <w:rPr>
          <w:i/>
          <w:iCs/>
          <w:sz w:val="20"/>
          <w:szCs w:val="20"/>
          <w:highlight w:val="white"/>
        </w:rPr>
        <w:t xml:space="preserve"> </w:t>
      </w:r>
      <w:r w:rsidR="00F41BE9" w:rsidRPr="00285877">
        <w:rPr>
          <w:sz w:val="20"/>
          <w:szCs w:val="20"/>
          <w:highlight w:val="white"/>
        </w:rPr>
        <w:t>here:</w:t>
      </w:r>
      <w:r w:rsidR="00E828E0" w:rsidRPr="0041299D">
        <w:rPr>
          <w:sz w:val="20"/>
          <w:szCs w:val="20"/>
          <w:lang w:val="en-GB"/>
        </w:rPr>
        <w:t xml:space="preserve"> </w:t>
      </w:r>
      <w:r w:rsidR="00E938C3">
        <w:rPr>
          <w:sz w:val="20"/>
          <w:szCs w:val="20"/>
          <w:lang w:val="en-GB"/>
        </w:rPr>
        <w:br/>
      </w:r>
      <w:r w:rsidR="00DD3871" w:rsidRPr="00AD3F45">
        <w:rPr>
          <w:sz w:val="20"/>
          <w:szCs w:val="20"/>
          <w:lang w:val="en-GB"/>
        </w:rPr>
        <w:t xml:space="preserve"> </w:t>
      </w:r>
      <w:r w:rsidR="00BE0CC1" w:rsidRPr="00AD3F45">
        <w:rPr>
          <w:rFonts w:eastAsia="Yu Mincho"/>
          <w:sz w:val="20"/>
          <w:szCs w:val="20"/>
          <w:lang w:val="en-GB"/>
        </w:rPr>
        <w:t xml:space="preserve"> </w:t>
      </w:r>
      <w:hyperlink r:id="rId11" w:history="1">
        <w:r w:rsidR="00BE0CC1" w:rsidRPr="00AD3F45">
          <w:rPr>
            <w:rStyle w:val="Hyperlink"/>
            <w:rFonts w:eastAsia="Yu Mincho"/>
            <w:sz w:val="20"/>
            <w:szCs w:val="20"/>
            <w:lang w:val="en-GB"/>
          </w:rPr>
          <w:t>https://youtu.be/iTQfTnW9jKY</w:t>
        </w:r>
      </w:hyperlink>
      <w:r w:rsidR="00BE0CC1">
        <w:rPr>
          <w:rFonts w:ascii="Meiryo" w:eastAsia="Meiryo" w:hAnsi="Meiryo" w:cs="Meiryo"/>
          <w:b/>
          <w:noProof/>
          <w:color w:val="FFFFFF" w:themeColor="background1"/>
          <w:szCs w:val="21"/>
          <w:lang w:val="en-US"/>
        </w:rPr>
        <w:t xml:space="preserve"> </w:t>
      </w:r>
    </w:p>
    <w:p w14:paraId="69F79468" w14:textId="36B84C72" w:rsidR="006D30A1" w:rsidRDefault="005033F0" w:rsidP="000F2CFA">
      <w:pPr>
        <w:spacing w:line="360" w:lineRule="auto"/>
        <w:jc w:val="center"/>
        <w:rPr>
          <w:sz w:val="20"/>
          <w:szCs w:val="20"/>
        </w:rPr>
      </w:pPr>
      <w:r>
        <w:rPr>
          <w:rFonts w:ascii="Meiryo" w:eastAsia="Meiryo" w:hAnsi="Meiryo" w:cs="Meiryo"/>
          <w:b/>
          <w:noProof/>
          <w:color w:val="FFFFFF" w:themeColor="background1"/>
          <w:szCs w:val="21"/>
          <w:lang w:val="en-US"/>
        </w:rPr>
        <w:lastRenderedPageBreak/>
        <w:drawing>
          <wp:inline distT="0" distB="0" distL="0" distR="0" wp14:anchorId="23BC428E" wp14:editId="5BDDED54">
            <wp:extent cx="5083175" cy="2867025"/>
            <wp:effectExtent l="0" t="0" r="3175" b="9525"/>
            <wp:docPr id="1" name="Picture 1" descr="A group of people in clothing walking down a stre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clothing walking down a stree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3175" cy="2867025"/>
                    </a:xfrm>
                    <a:prstGeom prst="rect">
                      <a:avLst/>
                    </a:prstGeom>
                    <a:noFill/>
                    <a:ln>
                      <a:noFill/>
                    </a:ln>
                  </pic:spPr>
                </pic:pic>
              </a:graphicData>
            </a:graphic>
          </wp:inline>
        </w:drawing>
      </w:r>
    </w:p>
    <w:p w14:paraId="0DE8DB4E" w14:textId="11D75922" w:rsidR="000F2CFA" w:rsidRDefault="000F2CFA" w:rsidP="000F2CFA">
      <w:pPr>
        <w:spacing w:line="360" w:lineRule="auto"/>
        <w:rPr>
          <w:sz w:val="20"/>
          <w:szCs w:val="20"/>
        </w:rPr>
      </w:pPr>
    </w:p>
    <w:p w14:paraId="2024385D" w14:textId="27D7D029" w:rsidR="0020149B" w:rsidRDefault="00F90A10" w:rsidP="00F90A10">
      <w:pPr>
        <w:spacing w:line="360" w:lineRule="auto"/>
        <w:rPr>
          <w:sz w:val="20"/>
          <w:szCs w:val="20"/>
        </w:rPr>
      </w:pPr>
      <w:r w:rsidRPr="00285877">
        <w:rPr>
          <w:i/>
          <w:iCs/>
          <w:sz w:val="20"/>
          <w:szCs w:val="20"/>
        </w:rPr>
        <w:t>Romancing SaGa -Minstrel Song- Remastered</w:t>
      </w:r>
      <w:r w:rsidR="00FF7CFE" w:rsidRPr="00285877">
        <w:rPr>
          <w:i/>
          <w:iCs/>
          <w:sz w:val="20"/>
          <w:szCs w:val="20"/>
        </w:rPr>
        <w:t xml:space="preserve"> </w:t>
      </w:r>
      <w:r w:rsidR="00FF7CFE" w:rsidRPr="00285877">
        <w:rPr>
          <w:sz w:val="20"/>
          <w:szCs w:val="20"/>
        </w:rPr>
        <w:t>feature</w:t>
      </w:r>
      <w:r w:rsidR="00472AE9">
        <w:rPr>
          <w:sz w:val="20"/>
          <w:szCs w:val="20"/>
        </w:rPr>
        <w:t>s</w:t>
      </w:r>
      <w:r w:rsidR="00FF7CFE" w:rsidRPr="00285877">
        <w:rPr>
          <w:sz w:val="20"/>
          <w:szCs w:val="20"/>
        </w:rPr>
        <w:t xml:space="preserve"> a host of exciting new improvements and additions, including remastered graphics, </w:t>
      </w:r>
      <w:r w:rsidR="00806554" w:rsidRPr="00285877">
        <w:rPr>
          <w:sz w:val="20"/>
          <w:szCs w:val="20"/>
        </w:rPr>
        <w:t xml:space="preserve">new quality of life features to </w:t>
      </w:r>
      <w:r w:rsidR="00FF7CFE" w:rsidRPr="00285877">
        <w:rPr>
          <w:sz w:val="20"/>
          <w:szCs w:val="20"/>
        </w:rPr>
        <w:t xml:space="preserve">improve </w:t>
      </w:r>
      <w:r w:rsidR="001A2106" w:rsidRPr="00285877">
        <w:rPr>
          <w:sz w:val="20"/>
          <w:szCs w:val="20"/>
        </w:rPr>
        <w:t>playability,</w:t>
      </w:r>
      <w:r w:rsidR="00FF7CFE" w:rsidRPr="00285877">
        <w:rPr>
          <w:sz w:val="20"/>
          <w:szCs w:val="20"/>
        </w:rPr>
        <w:t xml:space="preserve"> and new </w:t>
      </w:r>
      <w:r w:rsidR="0041299D">
        <w:rPr>
          <w:sz w:val="20"/>
          <w:szCs w:val="20"/>
        </w:rPr>
        <w:t>gameplay features</w:t>
      </w:r>
      <w:r w:rsidR="00FF7CFE" w:rsidRPr="00285877">
        <w:rPr>
          <w:sz w:val="20"/>
          <w:szCs w:val="20"/>
        </w:rPr>
        <w:t xml:space="preserve">. </w:t>
      </w:r>
      <w:r w:rsidR="004D1CF7" w:rsidRPr="00285877">
        <w:rPr>
          <w:sz w:val="20"/>
          <w:szCs w:val="20"/>
        </w:rPr>
        <w:t>Players</w:t>
      </w:r>
      <w:r w:rsidR="00685781" w:rsidRPr="00285877">
        <w:rPr>
          <w:sz w:val="20"/>
          <w:szCs w:val="20"/>
        </w:rPr>
        <w:t xml:space="preserve"> will follow the exploits of one of eight protagonists, each with their own storyline and goal</w:t>
      </w:r>
      <w:r w:rsidR="00B06B2A" w:rsidRPr="00285877">
        <w:rPr>
          <w:sz w:val="20"/>
          <w:szCs w:val="20"/>
        </w:rPr>
        <w:t xml:space="preserve">, and </w:t>
      </w:r>
      <w:r w:rsidR="005A5FFC" w:rsidRPr="00285877">
        <w:rPr>
          <w:sz w:val="20"/>
          <w:szCs w:val="20"/>
        </w:rPr>
        <w:t xml:space="preserve">create </w:t>
      </w:r>
      <w:r w:rsidR="005A5FFC" w:rsidRPr="0041299D">
        <w:rPr>
          <w:sz w:val="20"/>
          <w:szCs w:val="20"/>
        </w:rPr>
        <w:t xml:space="preserve">their own unique adventure </w:t>
      </w:r>
      <w:r w:rsidR="00D247D6" w:rsidRPr="0041299D">
        <w:rPr>
          <w:sz w:val="20"/>
          <w:szCs w:val="20"/>
        </w:rPr>
        <w:t xml:space="preserve">where their actions will affect the world around them courtesy of </w:t>
      </w:r>
      <w:r w:rsidR="005A5FFC" w:rsidRPr="0041299D">
        <w:rPr>
          <w:sz w:val="20"/>
          <w:szCs w:val="20"/>
        </w:rPr>
        <w:t xml:space="preserve">the </w:t>
      </w:r>
      <w:r w:rsidR="00A61891" w:rsidRPr="0041299D">
        <w:rPr>
          <w:sz w:val="20"/>
          <w:szCs w:val="20"/>
        </w:rPr>
        <w:t>“</w:t>
      </w:r>
      <w:r w:rsidR="00AB315C" w:rsidRPr="0041299D">
        <w:rPr>
          <w:sz w:val="20"/>
          <w:szCs w:val="20"/>
        </w:rPr>
        <w:t>F</w:t>
      </w:r>
      <w:r w:rsidR="0032375C" w:rsidRPr="0041299D">
        <w:rPr>
          <w:sz w:val="20"/>
          <w:szCs w:val="20"/>
        </w:rPr>
        <w:t>ree</w:t>
      </w:r>
      <w:r w:rsidR="00AB315C" w:rsidRPr="0041299D">
        <w:rPr>
          <w:sz w:val="20"/>
          <w:szCs w:val="20"/>
        </w:rPr>
        <w:t xml:space="preserve"> </w:t>
      </w:r>
      <w:r w:rsidR="005A5FFC" w:rsidRPr="0041299D">
        <w:rPr>
          <w:sz w:val="20"/>
          <w:szCs w:val="20"/>
        </w:rPr>
        <w:t>Scenario</w:t>
      </w:r>
      <w:r w:rsidR="00A61891" w:rsidRPr="0041299D">
        <w:rPr>
          <w:sz w:val="20"/>
          <w:szCs w:val="20"/>
        </w:rPr>
        <w:t>”</w:t>
      </w:r>
      <w:r w:rsidR="005A5FFC" w:rsidRPr="0041299D">
        <w:rPr>
          <w:sz w:val="20"/>
          <w:szCs w:val="20"/>
        </w:rPr>
        <w:t xml:space="preserve"> </w:t>
      </w:r>
      <w:r w:rsidR="00A61891" w:rsidRPr="0041299D">
        <w:rPr>
          <w:sz w:val="20"/>
          <w:szCs w:val="20"/>
        </w:rPr>
        <w:t>s</w:t>
      </w:r>
      <w:r w:rsidR="005A5FFC" w:rsidRPr="0041299D">
        <w:rPr>
          <w:sz w:val="20"/>
          <w:szCs w:val="20"/>
        </w:rPr>
        <w:t>ystem.</w:t>
      </w:r>
    </w:p>
    <w:p w14:paraId="28BACC86" w14:textId="77777777" w:rsidR="0020149B" w:rsidRDefault="0020149B" w:rsidP="00F90A10">
      <w:pPr>
        <w:spacing w:line="360" w:lineRule="auto"/>
        <w:rPr>
          <w:sz w:val="20"/>
          <w:szCs w:val="20"/>
        </w:rPr>
      </w:pPr>
    </w:p>
    <w:p w14:paraId="4854A936" w14:textId="77777777" w:rsidR="0020149B" w:rsidRDefault="0020149B" w:rsidP="0020149B">
      <w:pPr>
        <w:spacing w:line="360" w:lineRule="auto"/>
        <w:jc w:val="center"/>
        <w:rPr>
          <w:sz w:val="20"/>
          <w:szCs w:val="20"/>
        </w:rPr>
      </w:pPr>
      <w:r w:rsidRPr="0020149B">
        <w:rPr>
          <w:sz w:val="20"/>
          <w:szCs w:val="20"/>
        </w:rPr>
        <w:t xml:space="preserve">To watch the </w:t>
      </w:r>
      <w:r w:rsidRPr="0020149B">
        <w:rPr>
          <w:i/>
          <w:iCs/>
          <w:sz w:val="20"/>
          <w:szCs w:val="20"/>
        </w:rPr>
        <w:t>Romancing Saga -Minstrel Song- Remastered</w:t>
      </w:r>
      <w:r w:rsidRPr="0020149B">
        <w:rPr>
          <w:sz w:val="20"/>
          <w:szCs w:val="20"/>
        </w:rPr>
        <w:t xml:space="preserve"> </w:t>
      </w:r>
      <w:r>
        <w:rPr>
          <w:sz w:val="20"/>
          <w:szCs w:val="20"/>
        </w:rPr>
        <w:t>C</w:t>
      </w:r>
      <w:r w:rsidRPr="0020149B">
        <w:rPr>
          <w:sz w:val="20"/>
          <w:szCs w:val="20"/>
        </w:rPr>
        <w:t xml:space="preserve">haracter </w:t>
      </w:r>
      <w:r>
        <w:rPr>
          <w:sz w:val="20"/>
          <w:szCs w:val="20"/>
        </w:rPr>
        <w:t>T</w:t>
      </w:r>
      <w:r w:rsidRPr="0020149B">
        <w:rPr>
          <w:sz w:val="20"/>
          <w:szCs w:val="20"/>
        </w:rPr>
        <w:t>railer, visit:</w:t>
      </w:r>
    </w:p>
    <w:p w14:paraId="359C0160" w14:textId="25ED6911" w:rsidR="0020149B" w:rsidRPr="00465DDD" w:rsidRDefault="005659A4" w:rsidP="0020149B">
      <w:pPr>
        <w:spacing w:line="360" w:lineRule="auto"/>
        <w:jc w:val="center"/>
        <w:rPr>
          <w:sz w:val="20"/>
          <w:szCs w:val="20"/>
        </w:rPr>
      </w:pPr>
      <w:hyperlink r:id="rId13" w:history="1">
        <w:r w:rsidR="00465DDD" w:rsidRPr="00465DDD">
          <w:rPr>
            <w:rStyle w:val="Hyperlink"/>
            <w:sz w:val="20"/>
            <w:szCs w:val="20"/>
          </w:rPr>
          <w:t>https://youtu.be/uwE7mP_e374</w:t>
        </w:r>
      </w:hyperlink>
    </w:p>
    <w:p w14:paraId="1A40DD20" w14:textId="77777777" w:rsidR="0020149B" w:rsidRDefault="0020149B" w:rsidP="0020149B">
      <w:pPr>
        <w:spacing w:line="360" w:lineRule="auto"/>
        <w:rPr>
          <w:sz w:val="20"/>
          <w:szCs w:val="20"/>
        </w:rPr>
      </w:pPr>
    </w:p>
    <w:p w14:paraId="468B153C" w14:textId="6AA4CA8A" w:rsidR="005C326B" w:rsidRPr="00285877" w:rsidRDefault="0020149B" w:rsidP="15B1E0C8">
      <w:pPr>
        <w:spacing w:line="360" w:lineRule="auto"/>
        <w:rPr>
          <w:rFonts w:eastAsia="Yu Mincho"/>
          <w:sz w:val="20"/>
          <w:szCs w:val="20"/>
        </w:rPr>
      </w:pPr>
      <w:r w:rsidRPr="003067DD">
        <w:rPr>
          <w:rFonts w:eastAsia="Times New Roman"/>
          <w:sz w:val="20"/>
          <w:szCs w:val="20"/>
          <w:lang w:eastAsia="en-GB"/>
        </w:rPr>
        <w:t>Fans of the SaGa series can also expect the “Glimmer” and “Combo” systems from previous games, iconic beautifully illustrated designs, and a whimsical soundtrack by Composer Kenji Ito.</w:t>
      </w:r>
      <w:r w:rsidRPr="003067DD">
        <w:rPr>
          <w:rFonts w:eastAsia="Times New Roman"/>
          <w:sz w:val="20"/>
          <w:szCs w:val="20"/>
          <w:lang w:eastAsia="en-GB"/>
        </w:rPr>
        <w:br/>
      </w:r>
      <w:r w:rsidRPr="003067DD">
        <w:rPr>
          <w:rFonts w:eastAsia="Times New Roman"/>
          <w:i/>
          <w:iCs/>
          <w:sz w:val="20"/>
          <w:szCs w:val="20"/>
          <w:lang w:eastAsia="en-GB"/>
        </w:rPr>
        <w:t>Romancing SaGa -Minstrel Song- Remastered </w:t>
      </w:r>
      <w:r w:rsidRPr="003067DD">
        <w:rPr>
          <w:rFonts w:eastAsia="Times New Roman"/>
          <w:sz w:val="20"/>
          <w:szCs w:val="20"/>
          <w:lang w:eastAsia="en-GB"/>
        </w:rPr>
        <w:t xml:space="preserve">is the latest release from the ongoing SaGa Project from SQUARE ENIX that has so far included Western releases of Romancing SaGa 3, SaGa SCARLET GRACE: AMBITIONS, hit mobile game Romancing SaGa™ </w:t>
      </w:r>
      <w:proofErr w:type="spellStart"/>
      <w:proofErr w:type="gramStart"/>
      <w:r w:rsidRPr="003067DD">
        <w:rPr>
          <w:rFonts w:eastAsia="Times New Roman"/>
          <w:sz w:val="20"/>
          <w:szCs w:val="20"/>
          <w:lang w:eastAsia="en-GB"/>
        </w:rPr>
        <w:t>Re;univerSe</w:t>
      </w:r>
      <w:proofErr w:type="spellEnd"/>
      <w:proofErr w:type="gramEnd"/>
      <w:r w:rsidRPr="003067DD">
        <w:rPr>
          <w:rFonts w:eastAsia="Times New Roman"/>
          <w:sz w:val="20"/>
          <w:szCs w:val="20"/>
          <w:lang w:eastAsia="en-GB"/>
        </w:rPr>
        <w:t>™, and SaGa Frontier Remastered.</w:t>
      </w:r>
      <w:r w:rsidR="00E938C3">
        <w:rPr>
          <w:sz w:val="20"/>
          <w:szCs w:val="20"/>
        </w:rPr>
        <w:br/>
      </w:r>
      <w:bookmarkStart w:id="0" w:name="_gjdgxs"/>
      <w:bookmarkEnd w:id="0"/>
    </w:p>
    <w:p w14:paraId="679B616F" w14:textId="77777777" w:rsidR="00234F8B" w:rsidRPr="00285877" w:rsidRDefault="00234F8B" w:rsidP="15B1E0C8">
      <w:pPr>
        <w:spacing w:line="360" w:lineRule="auto"/>
        <w:rPr>
          <w:rFonts w:eastAsia="Yu Mincho"/>
          <w:sz w:val="20"/>
          <w:szCs w:val="20"/>
        </w:rPr>
      </w:pPr>
    </w:p>
    <w:p w14:paraId="40A10FF6" w14:textId="7DCA2BC2" w:rsidR="00F41BE9" w:rsidRPr="006D7527" w:rsidRDefault="546A05D0" w:rsidP="00F41BE9">
      <w:pPr>
        <w:spacing w:line="360" w:lineRule="auto"/>
        <w:rPr>
          <w:color w:val="0070C0"/>
          <w:sz w:val="20"/>
          <w:szCs w:val="20"/>
          <w:u w:val="single"/>
        </w:rPr>
      </w:pPr>
      <w:r w:rsidRPr="00285877">
        <w:rPr>
          <w:b/>
          <w:bCs/>
          <w:sz w:val="20"/>
          <w:szCs w:val="20"/>
          <w:u w:val="single"/>
        </w:rPr>
        <w:t>Related Links:</w:t>
      </w:r>
      <w:r w:rsidR="006D7527">
        <w:rPr>
          <w:b/>
          <w:bCs/>
          <w:sz w:val="20"/>
          <w:szCs w:val="20"/>
          <w:u w:val="single"/>
        </w:rPr>
        <w:br/>
      </w:r>
    </w:p>
    <w:p w14:paraId="0F74F606" w14:textId="34EC456D" w:rsidR="00F41BE9" w:rsidRPr="00285877" w:rsidRDefault="6E8D8DC5" w:rsidP="2BC069B0">
      <w:pPr>
        <w:spacing w:line="360" w:lineRule="auto"/>
        <w:rPr>
          <w:rFonts w:eastAsia="Arial"/>
          <w:sz w:val="20"/>
          <w:szCs w:val="20"/>
        </w:rPr>
      </w:pPr>
      <w:r w:rsidRPr="00285877">
        <w:rPr>
          <w:rFonts w:eastAsia="Arial"/>
          <w:b/>
          <w:bCs/>
          <w:sz w:val="20"/>
          <w:szCs w:val="20"/>
        </w:rPr>
        <w:t xml:space="preserve">Twitter: </w:t>
      </w:r>
      <w:hyperlink r:id="rId14" w:history="1">
        <w:r w:rsidR="00761FAF" w:rsidRPr="00285877">
          <w:rPr>
            <w:rStyle w:val="Hyperlink"/>
            <w:sz w:val="20"/>
            <w:szCs w:val="20"/>
            <w:lang w:val="en-GB" w:eastAsia="zh-CN"/>
          </w:rPr>
          <w:t>https://www.twitter.com/SaGaGame</w:t>
        </w:r>
      </w:hyperlink>
    </w:p>
    <w:p w14:paraId="150F0D76" w14:textId="77777777" w:rsidR="00F41BE9" w:rsidRPr="00285877" w:rsidRDefault="6E8D8DC5" w:rsidP="2BC069B0">
      <w:pPr>
        <w:spacing w:line="360" w:lineRule="auto"/>
        <w:rPr>
          <w:rFonts w:eastAsia="Arial"/>
          <w:b/>
          <w:bCs/>
          <w:sz w:val="20"/>
          <w:szCs w:val="20"/>
        </w:rPr>
      </w:pPr>
      <w:r w:rsidRPr="00285877">
        <w:rPr>
          <w:rFonts w:eastAsia="Arial"/>
          <w:b/>
          <w:bCs/>
          <w:sz w:val="20"/>
          <w:szCs w:val="20"/>
        </w:rPr>
        <w:t xml:space="preserve">Facebook: </w:t>
      </w:r>
      <w:hyperlink r:id="rId15">
        <w:r w:rsidRPr="00285877">
          <w:rPr>
            <w:rStyle w:val="Hyperlink"/>
            <w:rFonts w:eastAsia="Arial"/>
            <w:sz w:val="20"/>
            <w:szCs w:val="20"/>
          </w:rPr>
          <w:t>https://www.facebook.com/SquareEnix</w:t>
        </w:r>
      </w:hyperlink>
      <w:r w:rsidRPr="00285877">
        <w:rPr>
          <w:rFonts w:eastAsia="Arial"/>
          <w:b/>
          <w:bCs/>
          <w:color w:val="2B579A"/>
          <w:sz w:val="20"/>
          <w:szCs w:val="20"/>
        </w:rPr>
        <w:t xml:space="preserve"> </w:t>
      </w:r>
    </w:p>
    <w:p w14:paraId="7D843411" w14:textId="77777777" w:rsidR="00F41BE9" w:rsidRPr="00285877" w:rsidRDefault="6E8D8DC5" w:rsidP="2BC069B0">
      <w:pPr>
        <w:spacing w:line="360" w:lineRule="auto"/>
        <w:rPr>
          <w:rFonts w:eastAsia="Arial"/>
          <w:sz w:val="20"/>
          <w:szCs w:val="20"/>
        </w:rPr>
      </w:pPr>
      <w:r w:rsidRPr="00285877">
        <w:rPr>
          <w:rFonts w:eastAsia="Arial"/>
          <w:b/>
          <w:bCs/>
          <w:sz w:val="20"/>
          <w:szCs w:val="20"/>
        </w:rPr>
        <w:t xml:space="preserve">YouTube: </w:t>
      </w:r>
      <w:hyperlink r:id="rId16">
        <w:r w:rsidRPr="00285877">
          <w:rPr>
            <w:rStyle w:val="Hyperlink"/>
            <w:rFonts w:eastAsia="Arial"/>
            <w:sz w:val="20"/>
            <w:szCs w:val="20"/>
          </w:rPr>
          <w:t>https://www.youtube.com/c/squareenixna</w:t>
        </w:r>
      </w:hyperlink>
    </w:p>
    <w:p w14:paraId="6DEBCDF4" w14:textId="0A490101" w:rsidR="005A591E" w:rsidRPr="00E94E89" w:rsidRDefault="005A591E" w:rsidP="00806554">
      <w:pPr>
        <w:spacing w:line="360" w:lineRule="auto"/>
        <w:rPr>
          <w:rFonts w:eastAsia="Arial"/>
          <w:sz w:val="20"/>
          <w:szCs w:val="20"/>
          <w:lang w:val="en-GB"/>
        </w:rPr>
      </w:pPr>
    </w:p>
    <w:p w14:paraId="2DB8447A" w14:textId="78697C04" w:rsidR="005A591E" w:rsidRDefault="005A591E" w:rsidP="005A591E">
      <w:pPr>
        <w:spacing w:line="240" w:lineRule="auto"/>
        <w:rPr>
          <w:rFonts w:ascii="Roboto" w:hAnsi="Roboto"/>
          <w:color w:val="333333"/>
          <w:sz w:val="20"/>
          <w:szCs w:val="20"/>
          <w:shd w:val="clear" w:color="auto" w:fill="FFFFFF"/>
        </w:rPr>
      </w:pPr>
      <w:r w:rsidRPr="005A591E">
        <w:rPr>
          <w:rFonts w:eastAsia="Arial"/>
          <w:b/>
          <w:bCs/>
          <w:i/>
          <w:iCs/>
          <w:color w:val="000000"/>
          <w:sz w:val="20"/>
          <w:szCs w:val="20"/>
          <w:u w:val="single"/>
        </w:rPr>
        <w:lastRenderedPageBreak/>
        <w:t>About the SaGa Series</w:t>
      </w:r>
      <w:r>
        <w:rPr>
          <w:rFonts w:ascii="Roboto" w:hAnsi="Roboto"/>
          <w:color w:val="333333"/>
          <w:sz w:val="20"/>
          <w:szCs w:val="20"/>
        </w:rPr>
        <w:br/>
      </w:r>
      <w:r w:rsidRPr="005A591E">
        <w:rPr>
          <w:rFonts w:eastAsia="Arial"/>
          <w:color w:val="000000"/>
          <w:sz w:val="18"/>
          <w:szCs w:val="18"/>
        </w:rPr>
        <w:t xml:space="preserve">SaGa is a series of revolutionary role-playing games, created by legendary game developer Akitoshi </w:t>
      </w:r>
      <w:proofErr w:type="spellStart"/>
      <w:r w:rsidRPr="005A591E">
        <w:rPr>
          <w:rFonts w:eastAsia="Arial"/>
          <w:color w:val="000000"/>
          <w:sz w:val="18"/>
          <w:szCs w:val="18"/>
        </w:rPr>
        <w:t>Kawazu</w:t>
      </w:r>
      <w:proofErr w:type="spellEnd"/>
      <w:r w:rsidRPr="005A591E">
        <w:rPr>
          <w:rFonts w:eastAsia="Arial"/>
          <w:color w:val="000000"/>
          <w:sz w:val="18"/>
          <w:szCs w:val="18"/>
        </w:rPr>
        <w:t xml:space="preserve"> (FINAL FANTASY, FINAL FANTASY II, SaGa Frontier). Since THE FINAL FANTASY LEGEND was released in 1990 for the Game Boy, the series has expanded with several additional entries across numerous platforms. Other SaGa series regulars include illustrator Tomomi Kobayashi, who has given the series its own unique style, and composer Kenji Ito (Mana series). Although the SaGa series shares its roots with FINAL FANTASY, the SaGa series has always incorporated revolutionary and challenging gameplay mechanics, such as player choice, branching storylines and implementing characters with wildly different playstyles, setting it apart from other JRPG series. Romancing SaGa 3 launched for the first time outside of Japan on November 11, 2019, exactly 24 years since the game’s initial Japanese release. SaGa SCARLET GRACE: AMBITIONS, an enhanced version of SaGa SCARLET GRACE, also launched for the first time outside of Japan on December 3, 2019.</w:t>
      </w:r>
    </w:p>
    <w:p w14:paraId="01C7928E" w14:textId="77777777" w:rsidR="005A591E" w:rsidRPr="005A591E" w:rsidRDefault="005A591E" w:rsidP="005A591E">
      <w:pPr>
        <w:spacing w:line="240" w:lineRule="auto"/>
        <w:rPr>
          <w:sz w:val="18"/>
          <w:szCs w:val="18"/>
          <w:highlight w:val="white"/>
          <w:lang w:val="en-GB"/>
        </w:rPr>
      </w:pPr>
    </w:p>
    <w:p w14:paraId="7E7BC1EE" w14:textId="77777777" w:rsidR="00234F8B" w:rsidRPr="005A591E" w:rsidRDefault="00234F8B" w:rsidP="00234F8B">
      <w:pPr>
        <w:spacing w:line="240" w:lineRule="auto"/>
        <w:rPr>
          <w:rFonts w:eastAsia="MS Mincho"/>
          <w:sz w:val="24"/>
          <w:szCs w:val="24"/>
        </w:rPr>
      </w:pPr>
      <w:r w:rsidRPr="005A591E">
        <w:rPr>
          <w:rFonts w:eastAsia="Arial"/>
          <w:b/>
          <w:bCs/>
          <w:i/>
          <w:iCs/>
          <w:color w:val="000000"/>
          <w:sz w:val="20"/>
          <w:szCs w:val="20"/>
          <w:u w:val="single"/>
        </w:rPr>
        <w:t>About Square Enix, Ltd.</w:t>
      </w:r>
    </w:p>
    <w:p w14:paraId="4F497560" w14:textId="382B5717" w:rsidR="0020149B" w:rsidRDefault="0020149B" w:rsidP="00234F8B">
      <w:pPr>
        <w:spacing w:line="240" w:lineRule="auto"/>
        <w:rPr>
          <w:rFonts w:eastAsia="Arial"/>
          <w:color w:val="000000"/>
          <w:sz w:val="18"/>
          <w:szCs w:val="18"/>
        </w:rPr>
      </w:pPr>
      <w:bookmarkStart w:id="1" w:name="_Hlk118980456"/>
      <w:r w:rsidRPr="0020149B">
        <w:rPr>
          <w:rFonts w:eastAsia="Arial"/>
          <w:color w:val="000000"/>
          <w:sz w:val="18"/>
          <w:szCs w:val="18"/>
        </w:rPr>
        <w:t>Square Enix Ltd. develops, publishes, distributes and licenses SQUARE ENIX® and TAITO® branded entertainment content in Europe and other PAL territories as part of the Square Enix group of companies. The Square Enix group of companies boasts a valuable portfolio of intellectual property including FINAL FANTASY®, which has sold over 1</w:t>
      </w:r>
      <w:r w:rsidR="00E81CC1">
        <w:rPr>
          <w:rFonts w:eastAsia="Arial"/>
          <w:color w:val="000000"/>
          <w:sz w:val="18"/>
          <w:szCs w:val="18"/>
        </w:rPr>
        <w:t>73</w:t>
      </w:r>
      <w:r w:rsidRPr="0020149B">
        <w:rPr>
          <w:rFonts w:eastAsia="Arial"/>
          <w:color w:val="000000"/>
          <w:sz w:val="18"/>
          <w:szCs w:val="18"/>
        </w:rPr>
        <w:t xml:space="preserve"> million units worldwide; DRAGON QUEST®, which has sold over 8</w:t>
      </w:r>
      <w:r w:rsidR="00E81CC1">
        <w:rPr>
          <w:rFonts w:eastAsia="Arial"/>
          <w:color w:val="000000"/>
          <w:sz w:val="18"/>
          <w:szCs w:val="18"/>
        </w:rPr>
        <w:t>5</w:t>
      </w:r>
      <w:r w:rsidRPr="0020149B">
        <w:rPr>
          <w:rFonts w:eastAsia="Arial"/>
          <w:color w:val="000000"/>
          <w:sz w:val="18"/>
          <w:szCs w:val="18"/>
        </w:rPr>
        <w:t xml:space="preserve"> million units worldwide; and the legendary SPACE INVADERS®. Square Enix Ltd. is a London-based, wholly owned subsidiary of Square Enix Holdings Co., Ltd</w:t>
      </w:r>
      <w:bookmarkEnd w:id="1"/>
      <w:r>
        <w:rPr>
          <w:rFonts w:eastAsia="Arial"/>
          <w:color w:val="000000"/>
          <w:sz w:val="18"/>
          <w:szCs w:val="18"/>
        </w:rPr>
        <w:t>.</w:t>
      </w:r>
    </w:p>
    <w:p w14:paraId="607B394B" w14:textId="77777777" w:rsidR="00234F8B" w:rsidRPr="00234F8B" w:rsidRDefault="00234F8B" w:rsidP="00234F8B">
      <w:pPr>
        <w:spacing w:line="240" w:lineRule="auto"/>
        <w:rPr>
          <w:rFonts w:eastAsia="MS Mincho"/>
        </w:rPr>
      </w:pPr>
    </w:p>
    <w:p w14:paraId="7251E376" w14:textId="77777777" w:rsidR="00234F8B" w:rsidRPr="00234F8B" w:rsidRDefault="00234F8B" w:rsidP="00234F8B">
      <w:pPr>
        <w:spacing w:line="240" w:lineRule="auto"/>
        <w:rPr>
          <w:rFonts w:eastAsia="MS Mincho"/>
        </w:rPr>
      </w:pPr>
      <w:r w:rsidRPr="00234F8B">
        <w:rPr>
          <w:rFonts w:eastAsia="Arial"/>
          <w:color w:val="000000"/>
          <w:sz w:val="18"/>
          <w:szCs w:val="18"/>
        </w:rPr>
        <w:t>More information on Square Enix, Inc. can be found at</w:t>
      </w:r>
      <w:r w:rsidRPr="00234F8B">
        <w:rPr>
          <w:rFonts w:eastAsia="Arial"/>
          <w:color w:val="222222"/>
          <w:sz w:val="18"/>
          <w:szCs w:val="18"/>
        </w:rPr>
        <w:t xml:space="preserve"> </w:t>
      </w:r>
      <w:hyperlink r:id="rId17" w:history="1">
        <w:r w:rsidRPr="00234F8B">
          <w:rPr>
            <w:rFonts w:eastAsia="Arial"/>
            <w:color w:val="0000FF"/>
            <w:sz w:val="18"/>
            <w:szCs w:val="18"/>
            <w:u w:val="single"/>
          </w:rPr>
          <w:t>https://square-enix-games.com</w:t>
        </w:r>
      </w:hyperlink>
    </w:p>
    <w:p w14:paraId="4A901150" w14:textId="77777777" w:rsidR="00234F8B" w:rsidRPr="00234F8B" w:rsidRDefault="00234F8B" w:rsidP="00234F8B">
      <w:pPr>
        <w:pBdr>
          <w:bottom w:val="single" w:sz="4" w:space="1" w:color="000000"/>
        </w:pBdr>
        <w:spacing w:line="256" w:lineRule="auto"/>
        <w:rPr>
          <w:rFonts w:eastAsia="MS Mincho"/>
          <w:sz w:val="18"/>
          <w:szCs w:val="18"/>
          <w:highlight w:val="white"/>
        </w:rPr>
      </w:pPr>
    </w:p>
    <w:p w14:paraId="13F51630" w14:textId="77777777" w:rsidR="00234F8B" w:rsidRPr="00234F8B" w:rsidRDefault="00234F8B" w:rsidP="00234F8B">
      <w:pPr>
        <w:pBdr>
          <w:bottom w:val="single" w:sz="4" w:space="1" w:color="000000"/>
        </w:pBdr>
        <w:spacing w:line="256" w:lineRule="auto"/>
        <w:rPr>
          <w:rFonts w:eastAsia="MS Mincho"/>
          <w:sz w:val="18"/>
          <w:szCs w:val="18"/>
        </w:rPr>
      </w:pPr>
    </w:p>
    <w:p w14:paraId="3C60E709" w14:textId="77777777" w:rsidR="00234F8B" w:rsidRPr="00234F8B" w:rsidRDefault="00234F8B" w:rsidP="00234F8B">
      <w:pPr>
        <w:pBdr>
          <w:bottom w:val="single" w:sz="4" w:space="1" w:color="000000"/>
        </w:pBdr>
        <w:spacing w:line="256" w:lineRule="auto"/>
        <w:jc w:val="center"/>
        <w:rPr>
          <w:rFonts w:eastAsia="MS Mincho"/>
          <w:sz w:val="18"/>
          <w:szCs w:val="18"/>
        </w:rPr>
      </w:pPr>
      <w:r w:rsidRPr="00234F8B">
        <w:rPr>
          <w:rFonts w:eastAsia="MS Mincho"/>
          <w:sz w:val="18"/>
          <w:szCs w:val="18"/>
        </w:rPr>
        <w:t># # #</w:t>
      </w:r>
    </w:p>
    <w:p w14:paraId="453A597B" w14:textId="77777777" w:rsidR="00234F8B" w:rsidRDefault="00234F8B" w:rsidP="00F41BE9">
      <w:pPr>
        <w:pBdr>
          <w:bottom w:val="single" w:sz="4" w:space="1" w:color="000000"/>
        </w:pBdr>
        <w:spacing w:line="259" w:lineRule="auto"/>
        <w:jc w:val="center"/>
        <w:rPr>
          <w:sz w:val="18"/>
          <w:szCs w:val="18"/>
        </w:rPr>
      </w:pPr>
    </w:p>
    <w:p w14:paraId="6A3AA5D3" w14:textId="77777777" w:rsidR="00F41BE9" w:rsidRDefault="00F41BE9" w:rsidP="00F41BE9">
      <w:pPr>
        <w:pBdr>
          <w:bottom w:val="single" w:sz="4" w:space="1" w:color="000000"/>
        </w:pBdr>
        <w:spacing w:line="259" w:lineRule="auto"/>
        <w:rPr>
          <w:sz w:val="12"/>
          <w:szCs w:val="12"/>
        </w:rPr>
      </w:pPr>
    </w:p>
    <w:p w14:paraId="3984109F" w14:textId="77777777" w:rsidR="00A241CD" w:rsidRDefault="00A241CD" w:rsidP="00BD702C">
      <w:pPr>
        <w:spacing w:line="259" w:lineRule="auto"/>
        <w:rPr>
          <w:sz w:val="16"/>
          <w:szCs w:val="16"/>
        </w:rPr>
      </w:pPr>
    </w:p>
    <w:p w14:paraId="02E46044" w14:textId="77777777" w:rsidR="00A241CD" w:rsidRDefault="00A241CD" w:rsidP="00BD702C">
      <w:pPr>
        <w:spacing w:line="259" w:lineRule="auto"/>
        <w:rPr>
          <w:sz w:val="16"/>
          <w:szCs w:val="16"/>
        </w:rPr>
      </w:pPr>
    </w:p>
    <w:p w14:paraId="3975DA8B" w14:textId="77777777" w:rsidR="00472AE9" w:rsidRPr="00472AE9" w:rsidRDefault="00472AE9" w:rsidP="00472AE9">
      <w:pPr>
        <w:spacing w:line="259" w:lineRule="auto"/>
        <w:rPr>
          <w:rFonts w:eastAsia="Arial"/>
          <w:sz w:val="16"/>
          <w:szCs w:val="16"/>
        </w:rPr>
      </w:pPr>
      <w:r w:rsidRPr="00472AE9">
        <w:rPr>
          <w:rFonts w:eastAsia="Arial" w:hint="eastAsia"/>
          <w:sz w:val="16"/>
          <w:szCs w:val="16"/>
        </w:rPr>
        <w:t>©</w:t>
      </w:r>
      <w:r w:rsidRPr="00472AE9">
        <w:rPr>
          <w:rFonts w:eastAsia="Arial"/>
          <w:sz w:val="16"/>
          <w:szCs w:val="16"/>
        </w:rPr>
        <w:t xml:space="preserve"> 1992, 2005, 2022 SQUARE ENIX CO., LTD. All Rights Reserved.</w:t>
      </w:r>
    </w:p>
    <w:p w14:paraId="6BD4A65B" w14:textId="77777777" w:rsidR="00472AE9" w:rsidRDefault="00472AE9" w:rsidP="15B1E0C8">
      <w:pPr>
        <w:spacing w:line="259" w:lineRule="auto"/>
        <w:rPr>
          <w:rFonts w:eastAsia="Arial"/>
          <w:sz w:val="16"/>
          <w:szCs w:val="16"/>
        </w:rPr>
      </w:pPr>
      <w:r w:rsidRPr="00472AE9">
        <w:rPr>
          <w:rFonts w:eastAsia="Arial"/>
          <w:sz w:val="16"/>
          <w:szCs w:val="16"/>
        </w:rPr>
        <w:t>ILLUSTRATION: TOMOMI KOBAYASHI</w:t>
      </w:r>
    </w:p>
    <w:p w14:paraId="2D44CAC1" w14:textId="77777777" w:rsidR="0032375C" w:rsidRPr="00C33923" w:rsidRDefault="0032375C" w:rsidP="15B1E0C8">
      <w:pPr>
        <w:spacing w:line="259" w:lineRule="auto"/>
        <w:rPr>
          <w:rFonts w:eastAsia="Arial"/>
          <w:sz w:val="16"/>
          <w:szCs w:val="16"/>
        </w:rPr>
      </w:pPr>
    </w:p>
    <w:p w14:paraId="602520BF" w14:textId="3B9952EF" w:rsidR="00BD702C" w:rsidRDefault="0020149B" w:rsidP="15B1E0C8">
      <w:pPr>
        <w:rPr>
          <w:rFonts w:eastAsia="Arial"/>
          <w:sz w:val="16"/>
          <w:szCs w:val="16"/>
          <w:lang w:val="en-US"/>
        </w:rPr>
      </w:pPr>
      <w:r w:rsidRPr="0020149B">
        <w:rPr>
          <w:rFonts w:eastAsia="Arial"/>
          <w:sz w:val="16"/>
          <w:szCs w:val="16"/>
        </w:rPr>
        <w:t>ROMANCING SAGA -MINSTREL SONG- REMASTERED</w:t>
      </w:r>
      <w:bookmarkStart w:id="2" w:name="_Hlk118980422"/>
      <w:r w:rsidRPr="0020149B">
        <w:rPr>
          <w:rFonts w:eastAsia="Arial"/>
          <w:sz w:val="16"/>
          <w:szCs w:val="16"/>
        </w:rPr>
        <w:t>, FINAL FANTASY, DRAGON QUEST, SQUARE ENIX, the SQUARE ENIX logo, SPACE INVADERS, and TAITO are registered trademarks or trademarks of the Square Enix group of companies. Nintendo Switch is a trademark of Nintendo Co., Ltd. Steam and the Steam logo are trademarks and/or registered trademarks of Valve Corporation in the US and/or other countries. All other trademarks are properties of their respective owners. All other trademarks are properties of their respective owners</w:t>
      </w:r>
      <w:bookmarkStart w:id="3" w:name="_Hlk118979669"/>
      <w:r>
        <w:rPr>
          <w:rFonts w:eastAsia="Arial"/>
          <w:sz w:val="16"/>
          <w:szCs w:val="16"/>
        </w:rPr>
        <w:t>.</w:t>
      </w:r>
      <w:bookmarkEnd w:id="2"/>
      <w:bookmarkEnd w:id="3"/>
    </w:p>
    <w:p w14:paraId="6C129BFE" w14:textId="77777777" w:rsidR="00BD702C" w:rsidRDefault="00BD702C" w:rsidP="00BD702C"/>
    <w:p w14:paraId="76CB0D84" w14:textId="77777777" w:rsidR="00F41BE9" w:rsidRPr="00F41BE9" w:rsidRDefault="00F41BE9" w:rsidP="00F41BE9">
      <w:pPr>
        <w:rPr>
          <w:rFonts w:asciiTheme="minorHAnsi" w:hAnsiTheme="minorHAnsi" w:cstheme="minorHAnsi"/>
        </w:rPr>
      </w:pPr>
    </w:p>
    <w:sectPr w:rsidR="00F41BE9" w:rsidRPr="00F41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CE86" w14:textId="77777777" w:rsidR="008705D2" w:rsidRDefault="008705D2" w:rsidP="00AC0663">
      <w:pPr>
        <w:spacing w:line="240" w:lineRule="auto"/>
      </w:pPr>
      <w:r>
        <w:separator/>
      </w:r>
    </w:p>
  </w:endnote>
  <w:endnote w:type="continuationSeparator" w:id="0">
    <w:p w14:paraId="16E8E15E" w14:textId="77777777" w:rsidR="008705D2" w:rsidRDefault="008705D2" w:rsidP="00AC0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Roboto">
    <w:altName w:val="Times New Roman"/>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5DA9" w14:textId="77777777" w:rsidR="008705D2" w:rsidRDefault="008705D2" w:rsidP="00AC0663">
      <w:pPr>
        <w:spacing w:line="240" w:lineRule="auto"/>
      </w:pPr>
      <w:r>
        <w:separator/>
      </w:r>
    </w:p>
  </w:footnote>
  <w:footnote w:type="continuationSeparator" w:id="0">
    <w:p w14:paraId="3D3A488F" w14:textId="77777777" w:rsidR="008705D2" w:rsidRDefault="008705D2" w:rsidP="00AC06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2ABD"/>
    <w:multiLevelType w:val="hybridMultilevel"/>
    <w:tmpl w:val="A3F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696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E9"/>
    <w:rsid w:val="0000566B"/>
    <w:rsid w:val="00035E41"/>
    <w:rsid w:val="000442A5"/>
    <w:rsid w:val="000C041F"/>
    <w:rsid w:val="000C4120"/>
    <w:rsid w:val="000C5B28"/>
    <w:rsid w:val="000D33C0"/>
    <w:rsid w:val="000F2CFA"/>
    <w:rsid w:val="00156A3A"/>
    <w:rsid w:val="00173DE5"/>
    <w:rsid w:val="001909CE"/>
    <w:rsid w:val="001A2106"/>
    <w:rsid w:val="001F3B2E"/>
    <w:rsid w:val="0020149B"/>
    <w:rsid w:val="0020708F"/>
    <w:rsid w:val="00214387"/>
    <w:rsid w:val="00234F8B"/>
    <w:rsid w:val="00251394"/>
    <w:rsid w:val="00252FD2"/>
    <w:rsid w:val="00285877"/>
    <w:rsid w:val="002A209D"/>
    <w:rsid w:val="002B2766"/>
    <w:rsid w:val="002D715E"/>
    <w:rsid w:val="00315DC9"/>
    <w:rsid w:val="00316944"/>
    <w:rsid w:val="0032375C"/>
    <w:rsid w:val="003746E9"/>
    <w:rsid w:val="00374CE7"/>
    <w:rsid w:val="003950E0"/>
    <w:rsid w:val="003A7AD5"/>
    <w:rsid w:val="003B71DB"/>
    <w:rsid w:val="003D4C4E"/>
    <w:rsid w:val="003D7832"/>
    <w:rsid w:val="0041299D"/>
    <w:rsid w:val="00412C07"/>
    <w:rsid w:val="0042347B"/>
    <w:rsid w:val="0042442B"/>
    <w:rsid w:val="004263BD"/>
    <w:rsid w:val="00450B3A"/>
    <w:rsid w:val="00457D31"/>
    <w:rsid w:val="00465DDD"/>
    <w:rsid w:val="00472AE9"/>
    <w:rsid w:val="004770F1"/>
    <w:rsid w:val="00477ED6"/>
    <w:rsid w:val="0049530C"/>
    <w:rsid w:val="004A4354"/>
    <w:rsid w:val="004B6CA2"/>
    <w:rsid w:val="004D1CF7"/>
    <w:rsid w:val="004D4FF1"/>
    <w:rsid w:val="004F6B84"/>
    <w:rsid w:val="00500EB7"/>
    <w:rsid w:val="005033F0"/>
    <w:rsid w:val="00521D3C"/>
    <w:rsid w:val="005563D3"/>
    <w:rsid w:val="00557E45"/>
    <w:rsid w:val="005659A4"/>
    <w:rsid w:val="00565A7B"/>
    <w:rsid w:val="00576A30"/>
    <w:rsid w:val="0058053C"/>
    <w:rsid w:val="005A591E"/>
    <w:rsid w:val="005A5FFC"/>
    <w:rsid w:val="005C326B"/>
    <w:rsid w:val="005D6A51"/>
    <w:rsid w:val="005F5D96"/>
    <w:rsid w:val="006074A9"/>
    <w:rsid w:val="00615453"/>
    <w:rsid w:val="00617040"/>
    <w:rsid w:val="00625B02"/>
    <w:rsid w:val="006304F5"/>
    <w:rsid w:val="00637E6B"/>
    <w:rsid w:val="0064385F"/>
    <w:rsid w:val="00685781"/>
    <w:rsid w:val="00693CE8"/>
    <w:rsid w:val="006A1F85"/>
    <w:rsid w:val="006A7767"/>
    <w:rsid w:val="006D1607"/>
    <w:rsid w:val="006D30A1"/>
    <w:rsid w:val="006D7527"/>
    <w:rsid w:val="006E12A5"/>
    <w:rsid w:val="0070228A"/>
    <w:rsid w:val="00710248"/>
    <w:rsid w:val="0074102E"/>
    <w:rsid w:val="00750B17"/>
    <w:rsid w:val="00761FAF"/>
    <w:rsid w:val="00773EF3"/>
    <w:rsid w:val="00780CF0"/>
    <w:rsid w:val="00794E88"/>
    <w:rsid w:val="007C472E"/>
    <w:rsid w:val="007D7BD4"/>
    <w:rsid w:val="00803631"/>
    <w:rsid w:val="00806554"/>
    <w:rsid w:val="00867991"/>
    <w:rsid w:val="008705D2"/>
    <w:rsid w:val="008B16B1"/>
    <w:rsid w:val="008F4D6F"/>
    <w:rsid w:val="00912F0F"/>
    <w:rsid w:val="0093319C"/>
    <w:rsid w:val="00941114"/>
    <w:rsid w:val="00954661"/>
    <w:rsid w:val="00974FBC"/>
    <w:rsid w:val="009862CC"/>
    <w:rsid w:val="009A1DF4"/>
    <w:rsid w:val="009C2598"/>
    <w:rsid w:val="009D572B"/>
    <w:rsid w:val="009F163A"/>
    <w:rsid w:val="009F2DCA"/>
    <w:rsid w:val="009F535A"/>
    <w:rsid w:val="00A120E8"/>
    <w:rsid w:val="00A241CD"/>
    <w:rsid w:val="00A3668F"/>
    <w:rsid w:val="00A42C61"/>
    <w:rsid w:val="00A55682"/>
    <w:rsid w:val="00A6063C"/>
    <w:rsid w:val="00A61191"/>
    <w:rsid w:val="00A61891"/>
    <w:rsid w:val="00A93877"/>
    <w:rsid w:val="00AB315C"/>
    <w:rsid w:val="00AB556A"/>
    <w:rsid w:val="00AC0663"/>
    <w:rsid w:val="00AC2DDB"/>
    <w:rsid w:val="00AC305D"/>
    <w:rsid w:val="00AD3F45"/>
    <w:rsid w:val="00AE51AF"/>
    <w:rsid w:val="00B06B2A"/>
    <w:rsid w:val="00B2411F"/>
    <w:rsid w:val="00B264F6"/>
    <w:rsid w:val="00B40BF4"/>
    <w:rsid w:val="00B756C0"/>
    <w:rsid w:val="00B7595D"/>
    <w:rsid w:val="00B75DB3"/>
    <w:rsid w:val="00B828D0"/>
    <w:rsid w:val="00B84A67"/>
    <w:rsid w:val="00BC1370"/>
    <w:rsid w:val="00BC3E69"/>
    <w:rsid w:val="00BD6B03"/>
    <w:rsid w:val="00BD702C"/>
    <w:rsid w:val="00BE0CC1"/>
    <w:rsid w:val="00BE4975"/>
    <w:rsid w:val="00BE719F"/>
    <w:rsid w:val="00C0755F"/>
    <w:rsid w:val="00C30D52"/>
    <w:rsid w:val="00C32400"/>
    <w:rsid w:val="00C33923"/>
    <w:rsid w:val="00C52FE2"/>
    <w:rsid w:val="00C54773"/>
    <w:rsid w:val="00C6451D"/>
    <w:rsid w:val="00CD24C2"/>
    <w:rsid w:val="00CF78EB"/>
    <w:rsid w:val="00D063E6"/>
    <w:rsid w:val="00D12DAC"/>
    <w:rsid w:val="00D16E07"/>
    <w:rsid w:val="00D21DD4"/>
    <w:rsid w:val="00D242BB"/>
    <w:rsid w:val="00D247D6"/>
    <w:rsid w:val="00D26BC3"/>
    <w:rsid w:val="00D34246"/>
    <w:rsid w:val="00D4623E"/>
    <w:rsid w:val="00D56FE1"/>
    <w:rsid w:val="00D722E7"/>
    <w:rsid w:val="00D80FEF"/>
    <w:rsid w:val="00D84ADB"/>
    <w:rsid w:val="00D94076"/>
    <w:rsid w:val="00DD0D04"/>
    <w:rsid w:val="00DD3871"/>
    <w:rsid w:val="00E15775"/>
    <w:rsid w:val="00E3429B"/>
    <w:rsid w:val="00E60E5D"/>
    <w:rsid w:val="00E66644"/>
    <w:rsid w:val="00E81CC1"/>
    <w:rsid w:val="00E828E0"/>
    <w:rsid w:val="00E8612C"/>
    <w:rsid w:val="00E872D1"/>
    <w:rsid w:val="00E938C3"/>
    <w:rsid w:val="00E94E89"/>
    <w:rsid w:val="00EC0D52"/>
    <w:rsid w:val="00ED18C8"/>
    <w:rsid w:val="00EF2307"/>
    <w:rsid w:val="00EF79F2"/>
    <w:rsid w:val="00F216FC"/>
    <w:rsid w:val="00F24C86"/>
    <w:rsid w:val="00F34BEC"/>
    <w:rsid w:val="00F41BE9"/>
    <w:rsid w:val="00F5048E"/>
    <w:rsid w:val="00F817D1"/>
    <w:rsid w:val="00F830A6"/>
    <w:rsid w:val="00F90A10"/>
    <w:rsid w:val="00F94764"/>
    <w:rsid w:val="00FB4EBB"/>
    <w:rsid w:val="00FB7FFA"/>
    <w:rsid w:val="00FE265E"/>
    <w:rsid w:val="00FF7CFE"/>
    <w:rsid w:val="045A7F19"/>
    <w:rsid w:val="0614D77A"/>
    <w:rsid w:val="067E81DE"/>
    <w:rsid w:val="0799E53E"/>
    <w:rsid w:val="0BA5257C"/>
    <w:rsid w:val="0CE58E17"/>
    <w:rsid w:val="0CFD60DB"/>
    <w:rsid w:val="0D93CDA4"/>
    <w:rsid w:val="0EC5FE8F"/>
    <w:rsid w:val="13528432"/>
    <w:rsid w:val="137D37A4"/>
    <w:rsid w:val="159853C4"/>
    <w:rsid w:val="15B1E0C8"/>
    <w:rsid w:val="196A898C"/>
    <w:rsid w:val="1B27F11C"/>
    <w:rsid w:val="1BE84996"/>
    <w:rsid w:val="1D85CFA3"/>
    <w:rsid w:val="1E3414EB"/>
    <w:rsid w:val="1FCFE54C"/>
    <w:rsid w:val="20AB7933"/>
    <w:rsid w:val="2323EC1B"/>
    <w:rsid w:val="248A2E12"/>
    <w:rsid w:val="25760827"/>
    <w:rsid w:val="27A485E6"/>
    <w:rsid w:val="28AFFF53"/>
    <w:rsid w:val="28E42FC5"/>
    <w:rsid w:val="2923BCFA"/>
    <w:rsid w:val="299C4B99"/>
    <w:rsid w:val="2A06301F"/>
    <w:rsid w:val="2BC069B0"/>
    <w:rsid w:val="2DB41120"/>
    <w:rsid w:val="306DFAED"/>
    <w:rsid w:val="31FEE9E9"/>
    <w:rsid w:val="33C324C2"/>
    <w:rsid w:val="37E6FF98"/>
    <w:rsid w:val="38D59B55"/>
    <w:rsid w:val="3A6785F2"/>
    <w:rsid w:val="3CA5C05B"/>
    <w:rsid w:val="3D5409A2"/>
    <w:rsid w:val="3D895588"/>
    <w:rsid w:val="3FDA2CF8"/>
    <w:rsid w:val="4271179D"/>
    <w:rsid w:val="457D5D2C"/>
    <w:rsid w:val="45978A74"/>
    <w:rsid w:val="47B10659"/>
    <w:rsid w:val="489E3371"/>
    <w:rsid w:val="4BA81A56"/>
    <w:rsid w:val="4DC3C000"/>
    <w:rsid w:val="4FCA9466"/>
    <w:rsid w:val="5022D61D"/>
    <w:rsid w:val="5290A927"/>
    <w:rsid w:val="542C7988"/>
    <w:rsid w:val="546A05D0"/>
    <w:rsid w:val="54B2C19D"/>
    <w:rsid w:val="55B90750"/>
    <w:rsid w:val="560DB169"/>
    <w:rsid w:val="581A05C2"/>
    <w:rsid w:val="585EFCB1"/>
    <w:rsid w:val="5A38D395"/>
    <w:rsid w:val="5C162C55"/>
    <w:rsid w:val="60DB6B8F"/>
    <w:rsid w:val="63A4E11E"/>
    <w:rsid w:val="65A754CE"/>
    <w:rsid w:val="6854703A"/>
    <w:rsid w:val="6A2CE658"/>
    <w:rsid w:val="6ABB6990"/>
    <w:rsid w:val="6DBC0CB3"/>
    <w:rsid w:val="6DEA3ED9"/>
    <w:rsid w:val="6E6A26D0"/>
    <w:rsid w:val="6E8D8DC5"/>
    <w:rsid w:val="7006F1BB"/>
    <w:rsid w:val="702A8A24"/>
    <w:rsid w:val="7142D389"/>
    <w:rsid w:val="77E18022"/>
    <w:rsid w:val="7C8D8E01"/>
    <w:rsid w:val="7E22ED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ECD6B5"/>
  <w15:chartTrackingRefBased/>
  <w15:docId w15:val="{C740ECEE-7693-4DEF-A441-C53550CC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FC"/>
    <w:pPr>
      <w:spacing w:after="0" w:line="276" w:lineRule="auto"/>
    </w:pPr>
    <w:rPr>
      <w:rFonts w:ascii="Arial" w:hAnsi="Arial" w:cs="Arial"/>
      <w:lang w:val="en"/>
    </w:rPr>
  </w:style>
  <w:style w:type="paragraph" w:styleId="Heading1">
    <w:name w:val="heading 1"/>
    <w:basedOn w:val="Normal"/>
    <w:next w:val="Normal"/>
    <w:link w:val="Heading1Char"/>
    <w:uiPriority w:val="9"/>
    <w:qFormat/>
    <w:rsid w:val="0064385F"/>
    <w:pPr>
      <w:keepNext/>
      <w:outlineLvl w:val="0"/>
    </w:pPr>
    <w:rPr>
      <w:rFonts w:asciiTheme="majorHAnsi" w:eastAsiaTheme="majorEastAsia" w:hAnsiTheme="majorHAnsi" w:cstheme="majorBidi"/>
      <w:sz w:val="24"/>
      <w:szCs w:val="24"/>
    </w:rPr>
  </w:style>
  <w:style w:type="paragraph" w:styleId="Heading2">
    <w:name w:val="heading 2"/>
    <w:basedOn w:val="Normal"/>
    <w:link w:val="Heading2Char"/>
    <w:uiPriority w:val="9"/>
    <w:qFormat/>
    <w:rsid w:val="00F41BE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BE9"/>
    <w:rPr>
      <w:rFonts w:ascii="Times New Roman" w:eastAsia="Times New Roman" w:hAnsi="Times New Roman" w:cs="Times New Roman"/>
      <w:b/>
      <w:bCs/>
      <w:sz w:val="36"/>
      <w:szCs w:val="36"/>
    </w:rPr>
  </w:style>
  <w:style w:type="character" w:styleId="Emphasis">
    <w:name w:val="Emphasis"/>
    <w:basedOn w:val="DefaultParagraphFont"/>
    <w:uiPriority w:val="20"/>
    <w:qFormat/>
    <w:rsid w:val="00F41BE9"/>
    <w:rPr>
      <w:i/>
      <w:iCs/>
    </w:rPr>
  </w:style>
  <w:style w:type="character" w:styleId="Hyperlink">
    <w:name w:val="Hyperlink"/>
    <w:basedOn w:val="DefaultParagraphFont"/>
    <w:uiPriority w:val="99"/>
    <w:unhideWhenUsed/>
    <w:rsid w:val="00F41BE9"/>
    <w:rPr>
      <w:color w:val="0563C1" w:themeColor="hyperlink"/>
      <w:u w:val="single"/>
    </w:rPr>
  </w:style>
  <w:style w:type="character" w:styleId="CommentReference">
    <w:name w:val="annotation reference"/>
    <w:basedOn w:val="DefaultParagraphFont"/>
    <w:uiPriority w:val="99"/>
    <w:semiHidden/>
    <w:unhideWhenUsed/>
    <w:rsid w:val="00E828E0"/>
    <w:rPr>
      <w:sz w:val="16"/>
      <w:szCs w:val="16"/>
    </w:rPr>
  </w:style>
  <w:style w:type="paragraph" w:styleId="CommentText">
    <w:name w:val="annotation text"/>
    <w:basedOn w:val="Normal"/>
    <w:link w:val="CommentTextChar"/>
    <w:uiPriority w:val="99"/>
    <w:unhideWhenUsed/>
    <w:rsid w:val="00E828E0"/>
    <w:pPr>
      <w:spacing w:line="240" w:lineRule="auto"/>
    </w:pPr>
    <w:rPr>
      <w:sz w:val="20"/>
      <w:szCs w:val="20"/>
    </w:rPr>
  </w:style>
  <w:style w:type="character" w:customStyle="1" w:styleId="CommentTextChar">
    <w:name w:val="Comment Text Char"/>
    <w:basedOn w:val="DefaultParagraphFont"/>
    <w:link w:val="CommentText"/>
    <w:uiPriority w:val="99"/>
    <w:rsid w:val="00E828E0"/>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828E0"/>
    <w:rPr>
      <w:b/>
      <w:bCs/>
    </w:rPr>
  </w:style>
  <w:style w:type="character" w:customStyle="1" w:styleId="CommentSubjectChar">
    <w:name w:val="Comment Subject Char"/>
    <w:basedOn w:val="CommentTextChar"/>
    <w:link w:val="CommentSubject"/>
    <w:uiPriority w:val="99"/>
    <w:semiHidden/>
    <w:rsid w:val="00E828E0"/>
    <w:rPr>
      <w:rFonts w:ascii="Arial" w:hAnsi="Arial" w:cs="Arial"/>
      <w:b/>
      <w:bCs/>
      <w:sz w:val="20"/>
      <w:szCs w:val="20"/>
      <w:lang w:val="en"/>
    </w:rPr>
  </w:style>
  <w:style w:type="character" w:customStyle="1" w:styleId="UnresolvedMention1">
    <w:name w:val="Unresolved Mention1"/>
    <w:basedOn w:val="DefaultParagraphFont"/>
    <w:uiPriority w:val="99"/>
    <w:semiHidden/>
    <w:unhideWhenUsed/>
    <w:rsid w:val="00E828E0"/>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NoSpacing">
    <w:name w:val="No Spacing"/>
    <w:uiPriority w:val="1"/>
    <w:qFormat/>
    <w:rsid w:val="00C32400"/>
    <w:pPr>
      <w:spacing w:after="0" w:line="240" w:lineRule="auto"/>
    </w:pPr>
    <w:rPr>
      <w:rFonts w:ascii="Arial" w:hAnsi="Arial" w:cs="Arial"/>
      <w:lang w:val="en"/>
    </w:rPr>
  </w:style>
  <w:style w:type="paragraph" w:styleId="BalloonText">
    <w:name w:val="Balloon Text"/>
    <w:basedOn w:val="Normal"/>
    <w:link w:val="BalloonTextChar"/>
    <w:uiPriority w:val="99"/>
    <w:semiHidden/>
    <w:unhideWhenUsed/>
    <w:rsid w:val="00B2411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411F"/>
    <w:rPr>
      <w:rFonts w:asciiTheme="majorHAnsi" w:eastAsiaTheme="majorEastAsia" w:hAnsiTheme="majorHAnsi" w:cstheme="majorBidi"/>
      <w:sz w:val="18"/>
      <w:szCs w:val="18"/>
      <w:lang w:val="en"/>
    </w:rPr>
  </w:style>
  <w:style w:type="paragraph" w:styleId="Header">
    <w:name w:val="header"/>
    <w:basedOn w:val="Normal"/>
    <w:link w:val="HeaderChar"/>
    <w:uiPriority w:val="99"/>
    <w:unhideWhenUsed/>
    <w:rsid w:val="006A1F85"/>
    <w:pPr>
      <w:tabs>
        <w:tab w:val="center" w:pos="4252"/>
        <w:tab w:val="right" w:pos="8504"/>
      </w:tabs>
      <w:snapToGrid w:val="0"/>
    </w:pPr>
  </w:style>
  <w:style w:type="character" w:customStyle="1" w:styleId="HeaderChar">
    <w:name w:val="Header Char"/>
    <w:basedOn w:val="DefaultParagraphFont"/>
    <w:link w:val="Header"/>
    <w:uiPriority w:val="99"/>
    <w:rsid w:val="006A1F85"/>
    <w:rPr>
      <w:rFonts w:ascii="Arial" w:hAnsi="Arial" w:cs="Arial"/>
      <w:lang w:val="en"/>
    </w:rPr>
  </w:style>
  <w:style w:type="paragraph" w:styleId="Footer">
    <w:name w:val="footer"/>
    <w:basedOn w:val="Normal"/>
    <w:link w:val="FooterChar"/>
    <w:uiPriority w:val="99"/>
    <w:unhideWhenUsed/>
    <w:rsid w:val="006A1F85"/>
    <w:pPr>
      <w:tabs>
        <w:tab w:val="center" w:pos="4252"/>
        <w:tab w:val="right" w:pos="8504"/>
      </w:tabs>
      <w:snapToGrid w:val="0"/>
    </w:pPr>
  </w:style>
  <w:style w:type="character" w:customStyle="1" w:styleId="FooterChar">
    <w:name w:val="Footer Char"/>
    <w:basedOn w:val="DefaultParagraphFont"/>
    <w:link w:val="Footer"/>
    <w:uiPriority w:val="99"/>
    <w:rsid w:val="006A1F85"/>
    <w:rPr>
      <w:rFonts w:ascii="Arial" w:hAnsi="Arial" w:cs="Arial"/>
      <w:lang w:val="en"/>
    </w:rPr>
  </w:style>
  <w:style w:type="character" w:customStyle="1" w:styleId="UnresolvedMention2">
    <w:name w:val="Unresolved Mention2"/>
    <w:basedOn w:val="DefaultParagraphFont"/>
    <w:uiPriority w:val="99"/>
    <w:semiHidden/>
    <w:unhideWhenUsed/>
    <w:rsid w:val="00234F8B"/>
    <w:rPr>
      <w:color w:val="605E5C"/>
      <w:shd w:val="clear" w:color="auto" w:fill="E1DFDD"/>
    </w:rPr>
  </w:style>
  <w:style w:type="paragraph" w:styleId="ListParagraph">
    <w:name w:val="List Paragraph"/>
    <w:basedOn w:val="Normal"/>
    <w:uiPriority w:val="34"/>
    <w:qFormat/>
    <w:rsid w:val="00450B3A"/>
    <w:pPr>
      <w:ind w:left="720"/>
      <w:contextualSpacing/>
    </w:pPr>
  </w:style>
  <w:style w:type="character" w:customStyle="1" w:styleId="Heading1Char">
    <w:name w:val="Heading 1 Char"/>
    <w:basedOn w:val="DefaultParagraphFont"/>
    <w:link w:val="Heading1"/>
    <w:uiPriority w:val="9"/>
    <w:rsid w:val="0064385F"/>
    <w:rPr>
      <w:rFonts w:asciiTheme="majorHAnsi" w:eastAsiaTheme="majorEastAsia" w:hAnsiTheme="majorHAnsi" w:cstheme="majorBidi"/>
      <w:sz w:val="24"/>
      <w:szCs w:val="24"/>
      <w:lang w:val="en"/>
    </w:rPr>
  </w:style>
  <w:style w:type="paragraph" w:styleId="HTMLPreformatted">
    <w:name w:val="HTML Preformatted"/>
    <w:basedOn w:val="Normal"/>
    <w:link w:val="HTMLPreformattedChar"/>
    <w:uiPriority w:val="99"/>
    <w:semiHidden/>
    <w:unhideWhenUsed/>
    <w:rsid w:val="0031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MS Gothic" w:eastAsia="MS Gothic" w:hAnsi="MS Gothic" w:cs="MS Gothic"/>
      <w:sz w:val="24"/>
      <w:szCs w:val="24"/>
      <w:lang w:val="en-US"/>
    </w:rPr>
  </w:style>
  <w:style w:type="character" w:customStyle="1" w:styleId="HTMLPreformattedChar">
    <w:name w:val="HTML Preformatted Char"/>
    <w:basedOn w:val="DefaultParagraphFont"/>
    <w:link w:val="HTMLPreformatted"/>
    <w:uiPriority w:val="99"/>
    <w:semiHidden/>
    <w:rsid w:val="00315DC9"/>
    <w:rPr>
      <w:rFonts w:ascii="MS Gothic" w:eastAsia="MS Gothic" w:hAnsi="MS Gothic" w:cs="MS Gothic"/>
      <w:sz w:val="24"/>
      <w:szCs w:val="24"/>
    </w:rPr>
  </w:style>
  <w:style w:type="paragraph" w:styleId="Revision">
    <w:name w:val="Revision"/>
    <w:hidden/>
    <w:uiPriority w:val="99"/>
    <w:semiHidden/>
    <w:rsid w:val="0020149B"/>
    <w:pPr>
      <w:spacing w:after="0" w:line="240" w:lineRule="auto"/>
    </w:pPr>
    <w:rPr>
      <w:rFonts w:ascii="Arial" w:hAnsi="Arial" w:cs="Arial"/>
      <w:lang w:val="en"/>
    </w:rPr>
  </w:style>
  <w:style w:type="character" w:styleId="UnresolvedMention">
    <w:name w:val="Unresolved Mention"/>
    <w:basedOn w:val="DefaultParagraphFont"/>
    <w:uiPriority w:val="99"/>
    <w:semiHidden/>
    <w:unhideWhenUsed/>
    <w:rsid w:val="00465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3296">
      <w:bodyDiv w:val="1"/>
      <w:marLeft w:val="0"/>
      <w:marRight w:val="0"/>
      <w:marTop w:val="0"/>
      <w:marBottom w:val="0"/>
      <w:divBdr>
        <w:top w:val="none" w:sz="0" w:space="0" w:color="auto"/>
        <w:left w:val="none" w:sz="0" w:space="0" w:color="auto"/>
        <w:bottom w:val="none" w:sz="0" w:space="0" w:color="auto"/>
        <w:right w:val="none" w:sz="0" w:space="0" w:color="auto"/>
      </w:divBdr>
    </w:div>
    <w:div w:id="598762207">
      <w:bodyDiv w:val="1"/>
      <w:marLeft w:val="0"/>
      <w:marRight w:val="0"/>
      <w:marTop w:val="0"/>
      <w:marBottom w:val="0"/>
      <w:divBdr>
        <w:top w:val="none" w:sz="0" w:space="0" w:color="auto"/>
        <w:left w:val="none" w:sz="0" w:space="0" w:color="auto"/>
        <w:bottom w:val="none" w:sz="0" w:space="0" w:color="auto"/>
        <w:right w:val="none" w:sz="0" w:space="0" w:color="auto"/>
      </w:divBdr>
    </w:div>
    <w:div w:id="788547741">
      <w:bodyDiv w:val="1"/>
      <w:marLeft w:val="0"/>
      <w:marRight w:val="0"/>
      <w:marTop w:val="0"/>
      <w:marBottom w:val="0"/>
      <w:divBdr>
        <w:top w:val="none" w:sz="0" w:space="0" w:color="auto"/>
        <w:left w:val="none" w:sz="0" w:space="0" w:color="auto"/>
        <w:bottom w:val="none" w:sz="0" w:space="0" w:color="auto"/>
        <w:right w:val="none" w:sz="0" w:space="0" w:color="auto"/>
      </w:divBdr>
    </w:div>
    <w:div w:id="1021323544">
      <w:bodyDiv w:val="1"/>
      <w:marLeft w:val="0"/>
      <w:marRight w:val="0"/>
      <w:marTop w:val="0"/>
      <w:marBottom w:val="0"/>
      <w:divBdr>
        <w:top w:val="none" w:sz="0" w:space="0" w:color="auto"/>
        <w:left w:val="none" w:sz="0" w:space="0" w:color="auto"/>
        <w:bottom w:val="none" w:sz="0" w:space="0" w:color="auto"/>
        <w:right w:val="none" w:sz="0" w:space="0" w:color="auto"/>
      </w:divBdr>
    </w:div>
    <w:div w:id="1106736586">
      <w:bodyDiv w:val="1"/>
      <w:marLeft w:val="0"/>
      <w:marRight w:val="0"/>
      <w:marTop w:val="0"/>
      <w:marBottom w:val="0"/>
      <w:divBdr>
        <w:top w:val="none" w:sz="0" w:space="0" w:color="auto"/>
        <w:left w:val="none" w:sz="0" w:space="0" w:color="auto"/>
        <w:bottom w:val="none" w:sz="0" w:space="0" w:color="auto"/>
        <w:right w:val="none" w:sz="0" w:space="0" w:color="auto"/>
      </w:divBdr>
    </w:div>
    <w:div w:id="1517381419">
      <w:bodyDiv w:val="1"/>
      <w:marLeft w:val="0"/>
      <w:marRight w:val="0"/>
      <w:marTop w:val="0"/>
      <w:marBottom w:val="0"/>
      <w:divBdr>
        <w:top w:val="none" w:sz="0" w:space="0" w:color="auto"/>
        <w:left w:val="none" w:sz="0" w:space="0" w:color="auto"/>
        <w:bottom w:val="none" w:sz="0" w:space="0" w:color="auto"/>
        <w:right w:val="none" w:sz="0" w:space="0" w:color="auto"/>
      </w:divBdr>
    </w:div>
    <w:div w:id="1800147831">
      <w:bodyDiv w:val="1"/>
      <w:marLeft w:val="0"/>
      <w:marRight w:val="0"/>
      <w:marTop w:val="0"/>
      <w:marBottom w:val="0"/>
      <w:divBdr>
        <w:top w:val="none" w:sz="0" w:space="0" w:color="auto"/>
        <w:left w:val="none" w:sz="0" w:space="0" w:color="auto"/>
        <w:bottom w:val="none" w:sz="0" w:space="0" w:color="auto"/>
        <w:right w:val="none" w:sz="0" w:space="0" w:color="auto"/>
      </w:divBdr>
    </w:div>
    <w:div w:id="1820151206">
      <w:bodyDiv w:val="1"/>
      <w:marLeft w:val="0"/>
      <w:marRight w:val="0"/>
      <w:marTop w:val="0"/>
      <w:marBottom w:val="0"/>
      <w:divBdr>
        <w:top w:val="none" w:sz="0" w:space="0" w:color="auto"/>
        <w:left w:val="none" w:sz="0" w:space="0" w:color="auto"/>
        <w:bottom w:val="none" w:sz="0" w:space="0" w:color="auto"/>
        <w:right w:val="none" w:sz="0" w:space="0" w:color="auto"/>
      </w:divBdr>
    </w:div>
    <w:div w:id="1823232283">
      <w:bodyDiv w:val="1"/>
      <w:marLeft w:val="0"/>
      <w:marRight w:val="0"/>
      <w:marTop w:val="0"/>
      <w:marBottom w:val="0"/>
      <w:divBdr>
        <w:top w:val="none" w:sz="0" w:space="0" w:color="auto"/>
        <w:left w:val="none" w:sz="0" w:space="0" w:color="auto"/>
        <w:bottom w:val="none" w:sz="0" w:space="0" w:color="auto"/>
        <w:right w:val="none" w:sz="0" w:space="0" w:color="auto"/>
      </w:divBdr>
    </w:div>
    <w:div w:id="1866406465">
      <w:bodyDiv w:val="1"/>
      <w:marLeft w:val="0"/>
      <w:marRight w:val="0"/>
      <w:marTop w:val="0"/>
      <w:marBottom w:val="0"/>
      <w:divBdr>
        <w:top w:val="none" w:sz="0" w:space="0" w:color="auto"/>
        <w:left w:val="none" w:sz="0" w:space="0" w:color="auto"/>
        <w:bottom w:val="none" w:sz="0" w:space="0" w:color="auto"/>
        <w:right w:val="none" w:sz="0" w:space="0" w:color="auto"/>
      </w:divBdr>
    </w:div>
    <w:div w:id="20539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2.safelinks.protection.outlook.com/?url=https%3A%2F%2Fyoutu.be%2FuwE7mP_e374&amp;data=05%7C01%7CAriadneT%40eu.square-enix.com%7Cd98b552aed764ead69d708dad2f12795%7C1a039888c4e9442d8b5cc5eefb3f909e%7C1%7C0%7C638054230438777275%7CUnknown%7CTWFpbGZsb3d8eyJWIjoiMC4wLjAwMDAiLCJQIjoiV2luMzIiLCJBTiI6Ik1haWwiLCJXVCI6Mn0%3D%7C3000%7C%7C%7C&amp;sdata=41W3V%2FjNq%2FJNst2umofxExCE9dH428nETDaidd%2FH6Sc%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square-enix-games.com" TargetMode="External"/><Relationship Id="rId2" Type="http://schemas.openxmlformats.org/officeDocument/2006/relationships/customXml" Target="../customXml/item2.xml"/><Relationship Id="rId16" Type="http://schemas.openxmlformats.org/officeDocument/2006/relationships/hyperlink" Target="https://www.youtube.com/c/squareenixna"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iTQfTnW9jKY" TargetMode="External"/><Relationship Id="rId5" Type="http://schemas.openxmlformats.org/officeDocument/2006/relationships/styles" Target="styles.xml"/><Relationship Id="rId15" Type="http://schemas.openxmlformats.org/officeDocument/2006/relationships/hyperlink" Target="https://www.facebook.com/SquareEni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2.safelinks.protection.outlook.com/?url=https%3A%2F%2Fwww.twitter.com%2FSaGaGame&amp;data=05%7C01%7Cmfariz%40us.square-enix.com%7C2b33205bc1414a2ec67a08da3f38e574%7C1a039888c4e9442d8b5cc5eefb3f909e%7C1%7C0%7C637891810856075393%7CUnknown%7CTWFpbGZsb3d8eyJWIjoiMC4wLjAwMDAiLCJQIjoiV2luMzIiLCJBTiI6Ik1haWwiLCJXVCI6Mn0%3D%7C3000%7C%7C%7C&amp;sdata=KOynJ%2Fav8xcSWJGFBOIKjSftjmDbGf69ZGgSIedy1rE%3D&amp;reserved=0" TargetMode="External"/></Relationships>
</file>

<file path=word/documenttasks/documenttasks1.xml><?xml version="1.0" encoding="utf-8"?>
<t:Tasks xmlns:t="http://schemas.microsoft.com/office/tasks/2019/documenttasks" xmlns:oel="http://schemas.microsoft.com/office/2019/extlst">
  <t:Task id="{F80C59CF-A5CE-4719-A6AD-FBB1300BF0CB}">
    <t:Anchor>
      <t:Comment id="854468936"/>
    </t:Anchor>
    <t:History>
      <t:Event id="{3C8A3C47-4D72-4DA7-B99A-124DE74BCDE6}" time="2022-04-29T18:41:26.866Z">
        <t:Attribution userId="S::mfariz@us.square-enix.com::4568e7d2-8edd-4e4b-99b3-c73b5d78b13b" userProvider="AD" userName="Maliha Fariz"/>
        <t:Anchor>
          <t:Comment id="372942859"/>
        </t:Anchor>
        <t:Create/>
      </t:Event>
      <t:Event id="{A2B27C4E-0129-4F9C-999F-B992307459EF}" time="2022-04-29T18:41:26.866Z">
        <t:Attribution userId="S::mfariz@us.square-enix.com::4568e7d2-8edd-4e4b-99b3-c73b5d78b13b" userProvider="AD" userName="Maliha Fariz"/>
        <t:Anchor>
          <t:Comment id="372942859"/>
        </t:Anchor>
        <t:Assign userId="S::kprodromou@us.square-enix.com::a7d33a9c-3609-4707-8f9c-e51b63c108ad" userProvider="AD" userName="Kat Prodromou"/>
      </t:Event>
      <t:Event id="{2DB4AB5F-ABCC-4BD1-AA14-BE01AE47CC39}" time="2022-04-29T18:41:26.866Z">
        <t:Attribution userId="S::mfariz@us.square-enix.com::4568e7d2-8edd-4e4b-99b3-c73b5d78b13b" userProvider="AD" userName="Maliha Fariz"/>
        <t:Anchor>
          <t:Comment id="372942859"/>
        </t:Anchor>
        <t:SetTitle title="@Kat - here's the description for Haruka: Protagonist/Up-and-coming Mystery Writer​ Sharp and perceptive, she excels at ​solving mysteries as well as creating them. Was approached by Eiji to investigate the Shijima family.​"/>
      </t:Event>
      <t:Event id="{52E847BB-6D5A-4818-8F0D-0B00341D8EF6}" time="2022-04-29T19:07:53.949Z">
        <t:Attribution userId="S::kprodromou@us.square-enix.com::a7d33a9c-3609-4707-8f9c-e51b63c108ad" userProvider="AD" userName="Kat Prodromo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egal Assistance Document" ma:contentTypeID="0x0101004DB55FA7D9007446802B9566D57965E209006D793DB931F4DE41BF7F09A305E7A151" ma:contentTypeVersion="17" ma:contentTypeDescription="Abstract Base for C365 Documents" ma:contentTypeScope="" ma:versionID="d180ef100a941e89097e29b037cd9fd6">
  <xsd:schema xmlns:xsd="http://www.w3.org/2001/XMLSchema" xmlns:xs="http://www.w3.org/2001/XMLSchema" xmlns:p="http://schemas.microsoft.com/office/2006/metadata/properties" xmlns:ns2="16dfdcae-a921-4808-905e-dc1a628fe25e" xmlns:ns3="f274c0ea-3eb6-443c-b004-35476da5ed84" xmlns:ns4="945010e7-0553-4d1d-9647-04116c6bcbdc" xmlns:ns5="ad972152-1a69-47cf-9dd1-56d8703ec46d" targetNamespace="http://schemas.microsoft.com/office/2006/metadata/properties" ma:root="true" ma:fieldsID="df3a995301ef7044913d0c0e36e426d4" ns2:_="" ns3:_="" ns4:_="" ns5:_="">
    <xsd:import namespace="16dfdcae-a921-4808-905e-dc1a628fe25e"/>
    <xsd:import namespace="f274c0ea-3eb6-443c-b004-35476da5ed84"/>
    <xsd:import namespace="945010e7-0553-4d1d-9647-04116c6bcbdc"/>
    <xsd:import namespace="ad972152-1a69-47cf-9dd1-56d8703ec46d"/>
    <xsd:element name="properties">
      <xsd:complexType>
        <xsd:sequence>
          <xsd:element name="documentManagement">
            <xsd:complexType>
              <xsd:all>
                <xsd:element ref="ns2:cciSourceUniqueID" minOccurs="0"/>
                <xsd:element ref="ns2:cciRelationships" minOccurs="0"/>
                <xsd:element ref="ns2:cciDocuSignEnvelopeId" minOccurs="0"/>
                <xsd:element ref="ns3:ContractNoteDescriptionComments" minOccurs="0"/>
                <xsd:element ref="ns4:cciInternalRequestor" minOccurs="0"/>
                <xsd:element ref="ns4:TaxCatchAll" minOccurs="0"/>
                <xsd:element ref="ns4:cciSecurityDefinition" minOccurs="0"/>
                <xsd:element ref="ns4:cciGameTitleorCodeName" minOccurs="0"/>
                <xsd:element ref="ns4:cciLegalQuestionorReviewType" minOccurs="0"/>
                <xsd:element ref="ns4:cciLegalAssistanceRecord"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4: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dcae-a921-4808-905e-dc1a628fe25e" elementFormDefault="qualified">
    <xsd:import namespace="http://schemas.microsoft.com/office/2006/documentManagement/types"/>
    <xsd:import namespace="http://schemas.microsoft.com/office/infopath/2007/PartnerControls"/>
    <xsd:element name="cciSourceUniqueID" ma:index="8" nillable="true" ma:displayName="Source Unique ID" ma:description="The unique identifier from either Conga or legacy Contracts Database (read only)" ma:internalName="cciSourceUniqueID" ma:readOnly="false">
      <xsd:simpleType>
        <xsd:restriction base="dms:Text">
          <xsd:maxLength value="255"/>
        </xsd:restriction>
      </xsd:simpleType>
    </xsd:element>
    <xsd:element name="cciRelationships" ma:index="9" nillable="true" ma:displayName="C365 Relationships" ma:description="Helper Field - No Changes will be made.Internal field used to store C365 Entity relationship information." ma:internalName="cciRelationships" ma:readOnly="false">
      <xsd:simpleType>
        <xsd:restriction base="dms:Text">
          <xsd:maxLength value="255"/>
        </xsd:restriction>
      </xsd:simpleType>
    </xsd:element>
    <xsd:element name="cciDocuSignEnvelopeId" ma:index="10" nillable="true" ma:displayName="DocuSign Envelope Id" ma:description="Helper Field - No Changes will be made to this field." ma:internalName="cciDocuSignEnvelop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4c0ea-3eb6-443c-b004-35476da5ed84" elementFormDefault="qualified">
    <xsd:import namespace="http://schemas.microsoft.com/office/2006/documentManagement/types"/>
    <xsd:import namespace="http://schemas.microsoft.com/office/infopath/2007/PartnerControls"/>
    <xsd:element name="ContractNoteDescriptionComments" ma:index="11" nillable="true" ma:displayName="Notes" ma:internalName="ContractNoteDescription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010e7-0553-4d1d-9647-04116c6bcbdc" elementFormDefault="qualified">
    <xsd:import namespace="http://schemas.microsoft.com/office/2006/documentManagement/types"/>
    <xsd:import namespace="http://schemas.microsoft.com/office/infopath/2007/PartnerControls"/>
    <xsd:element name="cciInternalRequestor" ma:index="12" nillable="true" ma:displayName="Internal Requestor" ma:list="UserInfo" ma:SharePointGroup="0" ma:internalName="cciInternal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6bacda0c-3c63-42da-b8cd-626a3333e52b}" ma:internalName="TaxCatchAll" ma:showField="CatchAllData"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SecurityDefinition" ma:index="14" nillable="true" ma:displayName="C365 Security Definition" ma:description="Helper Field - No Changes will be made to this field." ma:list="{dddfacc5-3479-4ce2-9f68-174bdcf357bc}" ma:internalName="cciSecurityDefinition" ma:showField="Title"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GameTitleorCodeName" ma:index="15" nillable="true" ma:displayName="Game Title or Code Name" ma:list="{9d049c6d-47e2-49e9-8d6f-61600b84466a}" ma:internalName="cciGameTitleorCodeName" ma:showField="Title">
      <xsd:simpleType>
        <xsd:restriction base="dms:Lookup"/>
      </xsd:simpleType>
    </xsd:element>
    <xsd:element name="cciLegalQuestionorReviewType" ma:index="16" nillable="true" ma:displayName="Legal Question or Review Type" ma:list="{64a2d32e-6cce-47d7-b002-0a11cb0bf90c}" ma:internalName="cciLegalQuestionorReviewType" ma:showField="Title">
      <xsd:simpleType>
        <xsd:restriction base="dms:Lookup"/>
      </xsd:simpleType>
    </xsd:element>
    <xsd:element name="cciLegalAssistanceRecord" ma:index="17" nillable="true" ma:displayName="Legal Assistance Record" ma:list="{b20d9d85-be6c-4759-b8c6-f62174022831}" ma:internalName="cciLegalAssistanceRecord" ma:showField="Title" ma:web="945010e7-0553-4d1d-9647-04116c6bcbdc">
      <xsd:simpleType>
        <xsd:restriction base="dms:Lookup"/>
      </xsd:simpleType>
    </xsd:element>
    <xsd:element name="DownloadLink" ma:index="23" nillable="true" ma:displayName="Download Link" ma:format="Hyperlink" ma:internalNam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972152-1a69-47cf-9dd1-56d8703ec46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iSecurityDefinition xmlns="945010e7-0553-4d1d-9647-04116c6bcbdc" xsi:nil="true"/>
    <cciGameTitleorCodeName xmlns="945010e7-0553-4d1d-9647-04116c6bcbdc">1125</cciGameTitleorCodeName>
    <TaxCatchAll xmlns="945010e7-0553-4d1d-9647-04116c6bcbdc" xsi:nil="true"/>
    <cciSourceUniqueID xmlns="16dfdcae-a921-4808-905e-dc1a628fe25e" xsi:nil="true"/>
    <cciLegalAssistanceRecord xmlns="945010e7-0553-4d1d-9647-04116c6bcbdc" xsi:nil="true"/>
    <cciRelationships xmlns="16dfdcae-a921-4808-905e-dc1a628fe25e">;1_88_406;</cciRelationships>
    <cciInternalRequestor xmlns="945010e7-0553-4d1d-9647-04116c6bcbdc">
      <UserInfo>
        <DisplayName>Maliha Fariz</DisplayName>
        <AccountId>244</AccountId>
        <AccountType/>
      </UserInfo>
    </cciInternalRequestor>
    <cciLegalQuestionorReviewType xmlns="945010e7-0553-4d1d-9647-04116c6bcbdc">2</cciLegalQuestionorReviewType>
    <ContractNoteDescriptionComments xmlns="f274c0ea-3eb6-443c-b004-35476da5ed84" xsi:nil="true"/>
    <cciDocuSignEnvelopeId xmlns="16dfdcae-a921-4808-905e-dc1a628fe25e" xsi:nil="true"/>
    <DownloadLink xmlns="945010e7-0553-4d1d-9647-04116c6bcbdc">
      <Url>https://ussquareenix.sharepoint.com/sites/SEW-SPO-Contracts365/_layouts/15/download.aspx?UniqueId=696d14ad-1968-4f13-814e-fc0d365310e5</Url>
      <Description>Download</Description>
    </DownloadLink>
  </documentManagement>
</p:properties>
</file>

<file path=customXml/itemProps1.xml><?xml version="1.0" encoding="utf-8"?>
<ds:datastoreItem xmlns:ds="http://schemas.openxmlformats.org/officeDocument/2006/customXml" ds:itemID="{10CBCB61-9EDE-405A-8432-6A9187F7094E}">
  <ds:schemaRefs>
    <ds:schemaRef ds:uri="http://schemas.microsoft.com/sharepoint/v3/contenttype/forms"/>
  </ds:schemaRefs>
</ds:datastoreItem>
</file>

<file path=customXml/itemProps2.xml><?xml version="1.0" encoding="utf-8"?>
<ds:datastoreItem xmlns:ds="http://schemas.openxmlformats.org/officeDocument/2006/customXml" ds:itemID="{786F73DC-673D-4F66-B524-DA6CA84DE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dcae-a921-4808-905e-dc1a628fe25e"/>
    <ds:schemaRef ds:uri="f274c0ea-3eb6-443c-b004-35476da5ed84"/>
    <ds:schemaRef ds:uri="945010e7-0553-4d1d-9647-04116c6bcbdc"/>
    <ds:schemaRef ds:uri="ad972152-1a69-47cf-9dd1-56d8703e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9EA41-CFEB-40A6-9149-D2AC961D7694}">
  <ds:schemaRefs>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f274c0ea-3eb6-443c-b004-35476da5ed84"/>
    <ds:schemaRef ds:uri="http://purl.org/dc/elements/1.1/"/>
    <ds:schemaRef ds:uri="ad972152-1a69-47cf-9dd1-56d8703ec46d"/>
    <ds:schemaRef ds:uri="http://schemas.microsoft.com/office/infopath/2007/PartnerControls"/>
    <ds:schemaRef ds:uri="945010e7-0553-4d1d-9647-04116c6bcbdc"/>
    <ds:schemaRef ds:uri="16dfdcae-a921-4808-905e-dc1a628fe2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4568</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Romancing SaGa -Minstrel Song- Remastered _ Out Now_Press Release_SEE</vt: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Romancing SaGa -Minstrel Song- Remastered _ Out Now_Press Release_SEE</dc:title>
  <dc:subject/>
  <dc:creator>Maliha Fariz</dc:creator>
  <cp:keywords/>
  <dc:description/>
  <cp:lastModifiedBy>Ariadne Terizakis</cp:lastModifiedBy>
  <cp:revision>6</cp:revision>
  <dcterms:created xsi:type="dcterms:W3CDTF">2022-11-30T17:28:00Z</dcterms:created>
  <dcterms:modified xsi:type="dcterms:W3CDTF">2022-12-01T14:12:00Z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2022-04-28T20:25:28Z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e6c7b41b-2af1-4fb7-b521-c4d270ab5906</vt:lpwstr>
  </property>
  <property fmtid="{D5CDD505-2E9C-101B-9397-08002B2CF9AE}" pid="8" name="MSIP_Label_a6ace99c-b24a-48a4-872e-cc8bba3c1ffd_ContentBits">
    <vt:lpwstr>0</vt:lpwstr>
  </property>
  <property fmtid="{D5CDD505-2E9C-101B-9397-08002B2CF9AE}" pid="9" name="ContentTypeId">
    <vt:lpwstr>0x0101004DB55FA7D9007446802B9566D57965E209006D793DB931F4DE41BF7F09A305E7A151</vt:lpwstr>
  </property>
</Properties>
</file>