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C1FA280" w:rsidR="0077311C" w:rsidRPr="00B55682" w:rsidRDefault="0077311C">
      <w:pPr>
        <w:rPr>
          <w:rFonts w:ascii="Arial" w:hAnsi="Arial" w:cs="Arial"/>
          <w:b/>
          <w:sz w:val="20"/>
          <w:u w:val="single"/>
          <w:lang w:val="it-IT"/>
        </w:rPr>
      </w:pPr>
      <w:r w:rsidRPr="00B55682">
        <w:rPr>
          <w:rFonts w:ascii="Arial" w:hAnsi="Arial" w:cs="Arial"/>
          <w:b/>
          <w:bCs/>
          <w:sz w:val="20"/>
          <w:u w:val="single"/>
          <w:lang w:val="it-IT"/>
        </w:rPr>
        <w:t xml:space="preserve">PER DIFFUSIONE IMMEDIATA </w:t>
      </w:r>
    </w:p>
    <w:p w14:paraId="50D43588" w14:textId="77777777" w:rsidR="0077311C" w:rsidRPr="00B55682" w:rsidRDefault="0077311C" w:rsidP="0077311C">
      <w:pPr>
        <w:rPr>
          <w:rFonts w:ascii="Arial" w:hAnsi="Arial" w:cs="Arial"/>
          <w:lang w:val="it-IT"/>
        </w:rPr>
      </w:pPr>
    </w:p>
    <w:p w14:paraId="78167067" w14:textId="77777777" w:rsidR="0077311C" w:rsidRPr="00B55682" w:rsidRDefault="0077311C" w:rsidP="0077311C">
      <w:pPr>
        <w:rPr>
          <w:rFonts w:ascii="Arial" w:hAnsi="Arial" w:cs="Arial"/>
          <w:i/>
          <w:sz w:val="20"/>
          <w:lang w:val="it-IT"/>
        </w:rPr>
      </w:pPr>
    </w:p>
    <w:p w14:paraId="03C49C99" w14:textId="5E855202" w:rsidR="00070E44" w:rsidRPr="00B55682" w:rsidRDefault="00B52D3A" w:rsidP="00070E44">
      <w:pPr>
        <w:jc w:val="center"/>
        <w:rPr>
          <w:rFonts w:ascii="Arial" w:hAnsi="Arial" w:cs="Arial"/>
          <w:b/>
          <w:bCs/>
          <w:noProof/>
          <w:sz w:val="28"/>
          <w:szCs w:val="28"/>
          <w:highlight w:val="yellow"/>
          <w:lang w:val="it-IT"/>
        </w:rPr>
      </w:pPr>
      <w:r w:rsidRPr="00B55682">
        <w:rPr>
          <w:rFonts w:ascii="Arial" w:hAnsi="Arial" w:cs="Arial"/>
          <w:b/>
          <w:bCs/>
          <w:noProof/>
          <w:sz w:val="28"/>
          <w:szCs w:val="28"/>
          <w:lang w:val="it-IT"/>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sidRPr="00B55682">
        <w:rPr>
          <w:rFonts w:ascii="Arial" w:hAnsi="Arial" w:cs="Arial"/>
          <w:noProof/>
          <w:lang w:val="it-IT"/>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sidRPr="00B55682">
        <w:rPr>
          <w:rFonts w:ascii="Arial" w:hAnsi="Arial" w:cs="Arial"/>
          <w:noProof/>
          <w:lang w:val="it-IT"/>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B55682" w:rsidRDefault="0077311C" w:rsidP="00070E44">
      <w:pPr>
        <w:rPr>
          <w:rFonts w:ascii="Arial" w:hAnsi="Arial" w:cs="Arial"/>
          <w:b/>
          <w:sz w:val="32"/>
          <w:szCs w:val="32"/>
          <w:lang w:val="it-IT"/>
        </w:rPr>
      </w:pPr>
    </w:p>
    <w:p w14:paraId="2D8D05DD" w14:textId="29B17D68" w:rsidR="00C16664" w:rsidRPr="00B55682" w:rsidRDefault="002A4E38" w:rsidP="00A62228">
      <w:pPr>
        <w:spacing w:after="0"/>
        <w:jc w:val="center"/>
        <w:rPr>
          <w:rFonts w:ascii="Arial" w:eastAsia="Yu Mincho" w:hAnsi="Arial" w:cs="Arial"/>
          <w:b/>
          <w:bCs/>
          <w:sz w:val="32"/>
          <w:szCs w:val="32"/>
          <w:lang w:val="it-IT"/>
        </w:rPr>
      </w:pPr>
      <w:r w:rsidRPr="00B55682">
        <w:rPr>
          <w:rFonts w:ascii="Arial" w:hAnsi="Arial"/>
          <w:b/>
          <w:bCs/>
          <w:sz w:val="32"/>
          <w:szCs w:val="32"/>
          <w:lang w:val="it-IT"/>
        </w:rPr>
        <w:t>PREPARATI AD ALLENTARE LA PRESSIONE</w:t>
      </w:r>
      <w:r w:rsidR="00C16386" w:rsidRPr="00B55682">
        <w:rPr>
          <w:rFonts w:ascii="Arial" w:hAnsi="Arial"/>
          <w:b/>
          <w:bCs/>
          <w:sz w:val="32"/>
          <w:szCs w:val="32"/>
          <w:lang w:val="it-IT"/>
        </w:rPr>
        <w:br/>
      </w:r>
      <w:r w:rsidRPr="00B55682">
        <w:rPr>
          <w:rFonts w:ascii="Arial" w:hAnsi="Arial"/>
          <w:b/>
          <w:bCs/>
          <w:sz w:val="32"/>
          <w:szCs w:val="32"/>
          <w:lang w:val="it-IT"/>
        </w:rPr>
        <w:t>SU PLAYSTATION</w:t>
      </w:r>
      <w:r w:rsidRPr="00B55682">
        <w:rPr>
          <w:rFonts w:ascii="Arial" w:hAnsi="Arial"/>
          <w:b/>
          <w:bCs/>
          <w:sz w:val="32"/>
          <w:szCs w:val="32"/>
          <w:vertAlign w:val="superscript"/>
          <w:lang w:val="it-IT"/>
        </w:rPr>
        <w:t>®</w:t>
      </w:r>
      <w:r w:rsidRPr="00B55682">
        <w:rPr>
          <w:rFonts w:ascii="Arial" w:hAnsi="Arial"/>
          <w:b/>
          <w:bCs/>
          <w:sz w:val="32"/>
          <w:szCs w:val="32"/>
          <w:lang w:val="it-IT"/>
        </w:rPr>
        <w:t xml:space="preserve"> E NINTENDO SWITCH™</w:t>
      </w:r>
      <w:r w:rsidRPr="00B55682">
        <w:rPr>
          <w:i/>
          <w:iCs/>
          <w:color w:val="FF0000"/>
          <w:lang w:val="it-IT"/>
        </w:rPr>
        <w:t xml:space="preserve"> </w:t>
      </w:r>
    </w:p>
    <w:p w14:paraId="7C66441A" w14:textId="77777777" w:rsidR="00F36836" w:rsidRPr="00B55682" w:rsidRDefault="00F36836" w:rsidP="00A62228">
      <w:pPr>
        <w:spacing w:after="0"/>
        <w:jc w:val="center"/>
        <w:rPr>
          <w:rFonts w:ascii="Arial" w:eastAsia="Yu Mincho" w:hAnsi="Arial" w:cs="Arial"/>
          <w:b/>
          <w:bCs/>
          <w:sz w:val="32"/>
          <w:szCs w:val="32"/>
          <w:lang w:val="it-IT"/>
        </w:rPr>
      </w:pPr>
    </w:p>
    <w:p w14:paraId="5A04EA61" w14:textId="1017E33D" w:rsidR="000C1993" w:rsidRPr="00B55682" w:rsidRDefault="000C1993" w:rsidP="00A62228">
      <w:pPr>
        <w:spacing w:after="0" w:line="360" w:lineRule="auto"/>
        <w:jc w:val="center"/>
        <w:rPr>
          <w:rFonts w:ascii="Arial" w:eastAsia="Yu Mincho" w:hAnsi="Arial" w:cs="Arial"/>
          <w:i/>
          <w:iCs/>
          <w:sz w:val="24"/>
          <w:szCs w:val="24"/>
          <w:lang w:val="it-IT"/>
        </w:rPr>
      </w:pPr>
      <w:r w:rsidRPr="00B55682">
        <w:rPr>
          <w:rFonts w:ascii="Arial" w:eastAsia="Yu Mincho" w:hAnsi="Arial" w:cs="Arial"/>
          <w:i/>
          <w:iCs/>
          <w:sz w:val="24"/>
          <w:szCs w:val="24"/>
          <w:lang w:val="it-IT"/>
        </w:rPr>
        <w:t>Il relax e la soddisfazione arriveranno su più piattaforme entro la fine dell'anno</w:t>
      </w:r>
    </w:p>
    <w:p w14:paraId="554466B0" w14:textId="77777777" w:rsidR="003D37A6" w:rsidRPr="00B55682" w:rsidRDefault="003D37A6" w:rsidP="00A62228">
      <w:pPr>
        <w:spacing w:after="0" w:line="360" w:lineRule="auto"/>
        <w:jc w:val="center"/>
        <w:rPr>
          <w:rFonts w:ascii="Arial" w:eastAsia="Yu Mincho" w:hAnsi="Arial" w:cs="Arial"/>
          <w:i/>
          <w:iCs/>
          <w:sz w:val="24"/>
          <w:szCs w:val="24"/>
          <w:lang w:val="it-IT"/>
        </w:rPr>
      </w:pPr>
    </w:p>
    <w:p w14:paraId="32029A11" w14:textId="1C466D88" w:rsidR="00037C89" w:rsidRPr="00B55682" w:rsidRDefault="007A5F4C" w:rsidP="00C16386">
      <w:pPr>
        <w:spacing w:after="0" w:line="360" w:lineRule="auto"/>
        <w:jc w:val="both"/>
        <w:rPr>
          <w:rFonts w:ascii="Arial" w:eastAsia="Yu Mincho" w:hAnsi="Arial" w:cs="Arial"/>
          <w:sz w:val="20"/>
          <w:szCs w:val="20"/>
          <w:lang w:val="it-IT"/>
        </w:rPr>
      </w:pPr>
      <w:r w:rsidRPr="00B55682">
        <w:rPr>
          <w:rFonts w:ascii="Arial" w:eastAsia="Yu Mincho" w:hAnsi="Arial" w:cs="Arial"/>
          <w:b/>
          <w:bCs/>
          <w:sz w:val="20"/>
          <w:szCs w:val="20"/>
          <w:lang w:val="it-IT"/>
        </w:rPr>
        <w:t>LONDRA (15 settembre 2022)</w:t>
      </w:r>
      <w:r w:rsidRPr="00B55682">
        <w:rPr>
          <w:rFonts w:ascii="Arial" w:eastAsia="Yu Mincho" w:hAnsi="Arial" w:cs="Arial"/>
          <w:sz w:val="20"/>
          <w:szCs w:val="20"/>
          <w:lang w:val="it-IT"/>
        </w:rPr>
        <w:t xml:space="preserve"> </w:t>
      </w:r>
      <w:r w:rsidRPr="00B55682">
        <w:rPr>
          <w:rFonts w:ascii="Arial" w:eastAsia="Yu Mincho" w:hAnsi="Arial" w:cs="Arial"/>
          <w:b/>
          <w:bCs/>
          <w:sz w:val="20"/>
          <w:szCs w:val="20"/>
          <w:lang w:val="it-IT"/>
        </w:rPr>
        <w:t>–</w:t>
      </w:r>
      <w:r w:rsidRPr="00B55682">
        <w:rPr>
          <w:rFonts w:ascii="Arial" w:eastAsia="Yu Mincho" w:hAnsi="Arial" w:cs="Arial"/>
          <w:sz w:val="20"/>
          <w:szCs w:val="20"/>
          <w:lang w:val="it-IT"/>
        </w:rPr>
        <w:t xml:space="preserve"> Oggi Square Enix Collective® e FuturLab® hanno annunciato che </w:t>
      </w:r>
      <w:r w:rsidRPr="00B55682">
        <w:rPr>
          <w:rFonts w:ascii="Arial" w:eastAsia="Yu Mincho" w:hAnsi="Arial" w:cs="Arial"/>
          <w:i/>
          <w:iCs/>
          <w:sz w:val="20"/>
          <w:szCs w:val="20"/>
          <w:lang w:val="it-IT"/>
        </w:rPr>
        <w:t>POWERWASH SIMULATOR</w:t>
      </w:r>
      <w:r w:rsidRPr="00B55682">
        <w:rPr>
          <w:rFonts w:ascii="Arial" w:eastAsia="Yu Mincho" w:hAnsi="Arial" w:cs="Arial"/>
          <w:sz w:val="20"/>
          <w:szCs w:val="20"/>
          <w:lang w:val="it-IT"/>
        </w:rPr>
        <w:t xml:space="preserve"> uscirà su PlayStation®4 (PS4™), PlayStation®5 (PS5™) e Nintendo Switch</w:t>
      </w:r>
      <w:r w:rsidRPr="00B55682">
        <w:rPr>
          <w:rFonts w:ascii="Arial" w:eastAsia="Yu Mincho" w:hAnsi="Arial" w:cs="Arial"/>
          <w:sz w:val="20"/>
          <w:szCs w:val="20"/>
          <w:vertAlign w:val="superscript"/>
          <w:lang w:val="it-IT"/>
        </w:rPr>
        <w:t>TM</w:t>
      </w:r>
      <w:r w:rsidRPr="00B55682">
        <w:rPr>
          <w:rFonts w:ascii="Arial" w:eastAsia="Yu Mincho" w:hAnsi="Arial" w:cs="Arial"/>
          <w:sz w:val="20"/>
          <w:szCs w:val="20"/>
          <w:lang w:val="it-IT"/>
        </w:rPr>
        <w:t xml:space="preserve"> entro la fine dell'anno. Questo rilassante gioco simulativo è già disponibile con il Game Pass su PC e console e Xbox Cloud Gaming (Beta), e può essere acquistato su Xbox Series X|S, Xbox One, Windows 10 e PC (tramite Steam®). </w:t>
      </w:r>
    </w:p>
    <w:p w14:paraId="710D4569" w14:textId="252CD178" w:rsidR="00742946" w:rsidRPr="00B55682" w:rsidRDefault="00742946" w:rsidP="00A62228">
      <w:pPr>
        <w:spacing w:after="0" w:line="360" w:lineRule="auto"/>
        <w:rPr>
          <w:rFonts w:ascii="Arial" w:eastAsia="Yu Mincho" w:hAnsi="Arial" w:cs="Arial"/>
          <w:sz w:val="20"/>
          <w:szCs w:val="20"/>
          <w:lang w:val="it-IT"/>
        </w:rPr>
      </w:pPr>
    </w:p>
    <w:p w14:paraId="24A04B59" w14:textId="1DF9DBCE" w:rsidR="00DE3136" w:rsidRPr="00B55682" w:rsidRDefault="00742946" w:rsidP="00742946">
      <w:pPr>
        <w:spacing w:after="0" w:line="360" w:lineRule="auto"/>
        <w:jc w:val="center"/>
        <w:rPr>
          <w:rFonts w:ascii="Arial" w:eastAsia="Yu Mincho" w:hAnsi="Arial" w:cs="Arial"/>
          <w:sz w:val="20"/>
          <w:szCs w:val="20"/>
          <w:lang w:val="it-IT"/>
        </w:rPr>
      </w:pPr>
      <w:r w:rsidRPr="00B55682">
        <w:rPr>
          <w:rFonts w:ascii="Arial" w:eastAsia="Yu Mincho" w:hAnsi="Arial" w:cs="Arial"/>
          <w:sz w:val="20"/>
          <w:szCs w:val="20"/>
          <w:lang w:val="it-IT"/>
        </w:rPr>
        <w:t>Guarda il trailer di annuncio del Tokyo Game Show qui</w:t>
      </w:r>
      <w:r w:rsidR="008D01DF">
        <w:rPr>
          <w:rFonts w:ascii="Arial" w:eastAsia="Yu Mincho" w:hAnsi="Arial" w:cs="Arial"/>
          <w:sz w:val="20"/>
          <w:szCs w:val="20"/>
          <w:lang w:val="it-IT"/>
        </w:rPr>
        <w:t xml:space="preserve">: </w:t>
      </w:r>
      <w:hyperlink r:id="rId14" w:history="1">
        <w:r w:rsidR="008D01DF" w:rsidRPr="00606943">
          <w:rPr>
            <w:rStyle w:val="Hyperlink"/>
            <w:rFonts w:ascii="Arial" w:eastAsia="Yu Mincho" w:hAnsi="Arial" w:cs="Arial"/>
            <w:sz w:val="20"/>
            <w:szCs w:val="20"/>
            <w:lang w:val="it-IT"/>
          </w:rPr>
          <w:t>https://youtu.be/whOasqH_tCA</w:t>
        </w:r>
      </w:hyperlink>
      <w:r w:rsidR="008D01DF">
        <w:rPr>
          <w:rFonts w:ascii="Arial" w:eastAsia="Yu Mincho" w:hAnsi="Arial" w:cs="Arial"/>
          <w:sz w:val="20"/>
          <w:szCs w:val="20"/>
          <w:lang w:val="it-IT"/>
        </w:rPr>
        <w:t xml:space="preserve"> </w:t>
      </w:r>
    </w:p>
    <w:p w14:paraId="301141BE" w14:textId="77777777" w:rsidR="00886580" w:rsidRPr="00B55682" w:rsidRDefault="00886580" w:rsidP="00B535E2">
      <w:pPr>
        <w:spacing w:after="0" w:line="360" w:lineRule="auto"/>
        <w:rPr>
          <w:rFonts w:ascii="Arial" w:eastAsia="Yu Mincho" w:hAnsi="Arial" w:cs="Arial"/>
          <w:sz w:val="20"/>
          <w:szCs w:val="20"/>
          <w:lang w:val="it-IT"/>
        </w:rPr>
      </w:pPr>
    </w:p>
    <w:p w14:paraId="4B01085C" w14:textId="0923252F" w:rsidR="009279A9" w:rsidRPr="00B55682" w:rsidRDefault="009279A9" w:rsidP="00C16386">
      <w:pPr>
        <w:spacing w:after="0" w:line="360" w:lineRule="auto"/>
        <w:jc w:val="both"/>
        <w:rPr>
          <w:rFonts w:ascii="Arial" w:eastAsia="Yu Mincho" w:hAnsi="Arial" w:cs="Arial"/>
          <w:sz w:val="20"/>
          <w:szCs w:val="20"/>
          <w:lang w:val="it-IT"/>
        </w:rPr>
      </w:pPr>
      <w:r w:rsidRPr="00B55682">
        <w:rPr>
          <w:rFonts w:ascii="Arial" w:eastAsia="Yu Mincho" w:hAnsi="Arial" w:cs="Arial"/>
          <w:sz w:val="20"/>
          <w:szCs w:val="20"/>
          <w:lang w:val="it-IT"/>
        </w:rPr>
        <w:t>Kenny Washmore, veterano dell'idropulizia, ha commentato:</w:t>
      </w:r>
    </w:p>
    <w:p w14:paraId="0509ADE6" w14:textId="77777777" w:rsidR="009279A9" w:rsidRPr="00B55682" w:rsidRDefault="009279A9" w:rsidP="00C16386">
      <w:pPr>
        <w:spacing w:after="0" w:line="360" w:lineRule="auto"/>
        <w:jc w:val="both"/>
        <w:rPr>
          <w:rFonts w:ascii="Arial" w:eastAsia="Yu Mincho" w:hAnsi="Arial" w:cs="Arial"/>
          <w:sz w:val="20"/>
          <w:szCs w:val="20"/>
          <w:lang w:val="it-IT"/>
        </w:rPr>
      </w:pPr>
    </w:p>
    <w:p w14:paraId="7C885F81" w14:textId="1A22FD9F" w:rsidR="009279A9" w:rsidRPr="00B55682" w:rsidRDefault="009279A9" w:rsidP="00C16386">
      <w:pPr>
        <w:spacing w:after="0" w:line="360" w:lineRule="auto"/>
        <w:jc w:val="both"/>
        <w:rPr>
          <w:rFonts w:ascii="Arial" w:eastAsia="Yu Mincho" w:hAnsi="Arial" w:cs="Arial"/>
          <w:sz w:val="20"/>
          <w:szCs w:val="20"/>
          <w:lang w:val="it-IT"/>
        </w:rPr>
      </w:pPr>
      <w:r w:rsidRPr="00B55682">
        <w:rPr>
          <w:rFonts w:ascii="Arial" w:eastAsia="Yu Mincho" w:hAnsi="Arial" w:cs="Arial"/>
          <w:sz w:val="20"/>
          <w:szCs w:val="20"/>
          <w:lang w:val="it-IT"/>
        </w:rPr>
        <w:t>"Se ami l'idropulizia, saprai che non è tutto rose e fiori. Tubi ingarbugliati, corrente, fango e acqua sporca... Se solo ci fosse un modo per poter pulire con soddisfazione senza tutti questi problemi... Beh, abbiamo il prodotto perfetto per te, così anche tu potrai lavare in modo professionale!</w:t>
      </w:r>
    </w:p>
    <w:p w14:paraId="1591194E" w14:textId="77777777" w:rsidR="009279A9" w:rsidRPr="00B55682" w:rsidRDefault="009279A9" w:rsidP="00C16386">
      <w:pPr>
        <w:spacing w:after="0" w:line="360" w:lineRule="auto"/>
        <w:jc w:val="both"/>
        <w:rPr>
          <w:rFonts w:ascii="Arial" w:eastAsia="Yu Mincho" w:hAnsi="Arial" w:cs="Arial"/>
          <w:sz w:val="20"/>
          <w:szCs w:val="20"/>
          <w:lang w:val="it-IT"/>
        </w:rPr>
      </w:pPr>
    </w:p>
    <w:p w14:paraId="14515268" w14:textId="77777777" w:rsidR="009279A9" w:rsidRPr="00B55682" w:rsidRDefault="009279A9" w:rsidP="00C16386">
      <w:pPr>
        <w:spacing w:after="0" w:line="360" w:lineRule="auto"/>
        <w:jc w:val="both"/>
        <w:rPr>
          <w:rFonts w:ascii="Arial" w:eastAsia="Yu Mincho" w:hAnsi="Arial" w:cs="Arial"/>
          <w:sz w:val="20"/>
          <w:szCs w:val="20"/>
          <w:lang w:val="it-IT"/>
        </w:rPr>
      </w:pPr>
      <w:r w:rsidRPr="00B55682">
        <w:rPr>
          <w:rFonts w:ascii="Arial" w:eastAsia="Yu Mincho" w:hAnsi="Arial" w:cs="Arial"/>
          <w:sz w:val="20"/>
          <w:szCs w:val="20"/>
          <w:lang w:val="it-IT"/>
        </w:rPr>
        <w:t xml:space="preserve">È </w:t>
      </w:r>
      <w:r w:rsidRPr="00B55682">
        <w:rPr>
          <w:rFonts w:ascii="Arial" w:eastAsia="Yu Mincho" w:hAnsi="Arial" w:cs="Arial"/>
          <w:i/>
          <w:iCs/>
          <w:sz w:val="20"/>
          <w:szCs w:val="20"/>
          <w:lang w:val="it-IT"/>
        </w:rPr>
        <w:t>POWERWASH SIMULATOR</w:t>
      </w:r>
      <w:r w:rsidRPr="00B55682">
        <w:rPr>
          <w:rFonts w:ascii="Arial" w:eastAsia="Yu Mincho" w:hAnsi="Arial" w:cs="Arial"/>
          <w:sz w:val="20"/>
          <w:szCs w:val="20"/>
          <w:lang w:val="it-IT"/>
        </w:rPr>
        <w:t>! Non complicarti la vita e goditi la parte migliore. Pulisci tutto senza fare alcuno sforzo! Lava una macchina, una casa... Visita anche dei luoghi lontani, come Muckingham, e lavali tutti. Pulire non è mai stato così divertente!</w:t>
      </w:r>
    </w:p>
    <w:p w14:paraId="51D49561" w14:textId="77777777" w:rsidR="009279A9" w:rsidRPr="00B55682" w:rsidRDefault="009279A9" w:rsidP="00C16386">
      <w:pPr>
        <w:spacing w:after="0" w:line="360" w:lineRule="auto"/>
        <w:jc w:val="both"/>
        <w:rPr>
          <w:rFonts w:ascii="Arial" w:eastAsia="Yu Mincho" w:hAnsi="Arial" w:cs="Arial"/>
          <w:sz w:val="20"/>
          <w:szCs w:val="20"/>
          <w:lang w:val="it-IT"/>
        </w:rPr>
      </w:pPr>
    </w:p>
    <w:p w14:paraId="11ACE2B7" w14:textId="593F9BD3" w:rsidR="00AF3BCC" w:rsidRPr="00B55682" w:rsidRDefault="009279A9" w:rsidP="00C16386">
      <w:pPr>
        <w:spacing w:after="0" w:line="360" w:lineRule="auto"/>
        <w:jc w:val="both"/>
        <w:rPr>
          <w:rFonts w:ascii="Arial" w:eastAsia="Yu Mincho" w:hAnsi="Arial" w:cs="Arial"/>
          <w:sz w:val="20"/>
          <w:szCs w:val="20"/>
          <w:lang w:val="it-IT"/>
        </w:rPr>
      </w:pPr>
      <w:r w:rsidRPr="00B55682">
        <w:rPr>
          <w:rFonts w:ascii="Arial" w:eastAsia="Yu Mincho" w:hAnsi="Arial" w:cs="Arial"/>
          <w:sz w:val="20"/>
          <w:szCs w:val="20"/>
          <w:lang w:val="it-IT"/>
        </w:rPr>
        <w:t xml:space="preserve">Con </w:t>
      </w:r>
      <w:r w:rsidRPr="00B55682">
        <w:rPr>
          <w:rFonts w:ascii="Arial" w:eastAsia="Yu Mincho" w:hAnsi="Arial" w:cs="Arial"/>
          <w:i/>
          <w:iCs/>
          <w:sz w:val="20"/>
          <w:szCs w:val="20"/>
          <w:lang w:val="it-IT"/>
        </w:rPr>
        <w:t>POWERWASH SIMULATOR</w:t>
      </w:r>
      <w:r w:rsidRPr="00B55682">
        <w:rPr>
          <w:rFonts w:ascii="Arial" w:eastAsia="Yu Mincho" w:hAnsi="Arial" w:cs="Arial"/>
          <w:sz w:val="20"/>
          <w:szCs w:val="20"/>
          <w:lang w:val="it-IT"/>
        </w:rPr>
        <w:t xml:space="preserve">, avrai la soddisfazione di pulire a fondo senza doverti mai alzare dal tuo divano! Per lo sporco più insistente c'è solo un simulatore d'idropulizia adatto: </w:t>
      </w:r>
      <w:r w:rsidRPr="00B55682">
        <w:rPr>
          <w:rFonts w:ascii="Arial" w:eastAsia="Yu Mincho" w:hAnsi="Arial" w:cs="Arial"/>
          <w:i/>
          <w:iCs/>
          <w:sz w:val="20"/>
          <w:szCs w:val="20"/>
          <w:lang w:val="it-IT"/>
        </w:rPr>
        <w:t>POWERWASH SIMULATOR</w:t>
      </w:r>
      <w:r w:rsidRPr="00B55682">
        <w:rPr>
          <w:rFonts w:ascii="Arial" w:eastAsia="Yu Mincho" w:hAnsi="Arial" w:cs="Arial"/>
          <w:sz w:val="20"/>
          <w:szCs w:val="20"/>
          <w:lang w:val="it-IT"/>
        </w:rPr>
        <w:t>! È un miracolo d'idropulizia!"</w:t>
      </w:r>
    </w:p>
    <w:p w14:paraId="576684C1" w14:textId="12FFD228" w:rsidR="009279A9" w:rsidRPr="00B55682" w:rsidRDefault="009279A9" w:rsidP="00C16386">
      <w:pPr>
        <w:spacing w:after="0" w:line="360" w:lineRule="auto"/>
        <w:jc w:val="both"/>
        <w:rPr>
          <w:rFonts w:ascii="Arial" w:eastAsia="Yu Mincho" w:hAnsi="Arial" w:cs="Arial"/>
          <w:sz w:val="20"/>
          <w:szCs w:val="20"/>
          <w:lang w:val="it-IT"/>
        </w:rPr>
      </w:pPr>
    </w:p>
    <w:p w14:paraId="7B2E0D89" w14:textId="668CDA40" w:rsidR="009279A9" w:rsidRPr="00B55682" w:rsidRDefault="009279A9" w:rsidP="00C16386">
      <w:pPr>
        <w:spacing w:after="0" w:line="360" w:lineRule="auto"/>
        <w:jc w:val="both"/>
        <w:rPr>
          <w:rFonts w:ascii="Arial" w:eastAsia="Yu Mincho" w:hAnsi="Arial" w:cs="Arial"/>
          <w:sz w:val="20"/>
          <w:szCs w:val="20"/>
          <w:lang w:val="it-IT"/>
        </w:rPr>
      </w:pPr>
      <w:r w:rsidRPr="00B55682">
        <w:rPr>
          <w:rFonts w:ascii="Arial" w:eastAsia="Yu Mincho" w:hAnsi="Arial" w:cs="Arial"/>
          <w:sz w:val="20"/>
          <w:szCs w:val="20"/>
          <w:lang w:val="it-IT"/>
        </w:rPr>
        <w:t>Grazie, Kenny.</w:t>
      </w:r>
    </w:p>
    <w:p w14:paraId="128574AF" w14:textId="77777777" w:rsidR="00AF3BCC" w:rsidRPr="00B55682" w:rsidRDefault="00AF3BCC" w:rsidP="00C16386">
      <w:pPr>
        <w:spacing w:after="0" w:line="360" w:lineRule="auto"/>
        <w:jc w:val="both"/>
        <w:rPr>
          <w:rFonts w:ascii="Arial" w:eastAsia="Yu Mincho" w:hAnsi="Arial" w:cs="Arial"/>
          <w:sz w:val="20"/>
          <w:szCs w:val="20"/>
          <w:lang w:val="it-IT"/>
        </w:rPr>
      </w:pPr>
    </w:p>
    <w:p w14:paraId="7D491F87" w14:textId="1FA57C72" w:rsidR="006B79DD" w:rsidRPr="00B55682" w:rsidRDefault="006B79DD" w:rsidP="00742946">
      <w:pPr>
        <w:spacing w:after="0" w:line="360" w:lineRule="auto"/>
        <w:rPr>
          <w:rFonts w:ascii="Arial" w:eastAsia="Yu Mincho" w:hAnsi="Arial" w:cs="Arial"/>
          <w:sz w:val="20"/>
          <w:szCs w:val="20"/>
          <w:lang w:val="it-IT"/>
        </w:rPr>
      </w:pPr>
      <w:r w:rsidRPr="00B55682">
        <w:rPr>
          <w:rFonts w:ascii="Arial" w:eastAsia="Yu Mincho" w:hAnsi="Arial" w:cs="Arial"/>
          <w:sz w:val="20"/>
          <w:szCs w:val="20"/>
          <w:lang w:val="it-IT"/>
        </w:rPr>
        <w:lastRenderedPageBreak/>
        <w:t xml:space="preserve">Per maggiori informazioni, visita: </w:t>
      </w:r>
      <w:hyperlink r:id="rId15" w:history="1">
        <w:r w:rsidRPr="00B55682">
          <w:rPr>
            <w:rStyle w:val="Hyperlink"/>
            <w:rFonts w:ascii="Arial" w:eastAsia="Yu Mincho" w:hAnsi="Arial" w:cs="Arial"/>
            <w:sz w:val="20"/>
            <w:szCs w:val="20"/>
            <w:lang w:val="it-IT"/>
          </w:rPr>
          <w:t>www.powerwashsimulator.com</w:t>
        </w:r>
      </w:hyperlink>
    </w:p>
    <w:p w14:paraId="0378143D" w14:textId="77777777" w:rsidR="006B79DD" w:rsidRPr="00B55682" w:rsidRDefault="006B79DD" w:rsidP="00742946">
      <w:pPr>
        <w:spacing w:after="0" w:line="360" w:lineRule="auto"/>
        <w:rPr>
          <w:rFonts w:ascii="Arial" w:eastAsia="Yu Mincho" w:hAnsi="Arial" w:cs="Arial"/>
          <w:sz w:val="20"/>
          <w:szCs w:val="20"/>
          <w:lang w:val="it-IT"/>
        </w:rPr>
      </w:pPr>
    </w:p>
    <w:p w14:paraId="68CE114D" w14:textId="70B019C2" w:rsidR="00B5113C" w:rsidRPr="00B55682" w:rsidRDefault="00B5113C" w:rsidP="00B5113C">
      <w:pPr>
        <w:rPr>
          <w:rFonts w:ascii="Arial" w:hAnsi="Arial" w:cs="Arial"/>
          <w:b/>
          <w:sz w:val="18"/>
          <w:szCs w:val="18"/>
          <w:u w:val="single"/>
          <w:lang w:val="it-IT"/>
        </w:rPr>
      </w:pPr>
      <w:r w:rsidRPr="00B55682">
        <w:rPr>
          <w:rFonts w:ascii="Arial" w:hAnsi="Arial" w:cs="Arial"/>
          <w:b/>
          <w:bCs/>
          <w:sz w:val="18"/>
          <w:szCs w:val="18"/>
          <w:u w:val="single"/>
          <w:lang w:val="it-IT"/>
        </w:rPr>
        <w:t xml:space="preserve">Contatto stampa di </w:t>
      </w:r>
      <w:proofErr w:type="spellStart"/>
      <w:r w:rsidRPr="00B55682">
        <w:rPr>
          <w:rFonts w:ascii="Arial" w:hAnsi="Arial" w:cs="Arial"/>
          <w:b/>
          <w:bCs/>
          <w:sz w:val="18"/>
          <w:szCs w:val="18"/>
          <w:u w:val="single"/>
          <w:lang w:val="it-IT"/>
        </w:rPr>
        <w:t>Futurlab</w:t>
      </w:r>
      <w:proofErr w:type="spellEnd"/>
      <w:r w:rsidRPr="00B55682">
        <w:rPr>
          <w:rFonts w:ascii="Arial" w:hAnsi="Arial" w:cs="Arial"/>
          <w:b/>
          <w:bCs/>
          <w:sz w:val="20"/>
          <w:szCs w:val="20"/>
          <w:lang w:val="it-IT"/>
        </w:rPr>
        <w:t>®</w:t>
      </w:r>
      <w:r w:rsidRPr="00B55682">
        <w:rPr>
          <w:b/>
          <w:bCs/>
          <w:lang w:val="it-IT"/>
        </w:rPr>
        <w:t xml:space="preserve">: </w:t>
      </w:r>
      <w:hyperlink r:id="rId16" w:history="1">
        <w:r w:rsidRPr="00B55682">
          <w:rPr>
            <w:rStyle w:val="Hyperlink"/>
            <w:rFonts w:eastAsia="Times New Roman"/>
            <w:lang w:val="it-IT"/>
          </w:rPr>
          <w:t>press@futurlab.co.uk</w:t>
        </w:r>
      </w:hyperlink>
    </w:p>
    <w:p w14:paraId="7B1B5D89" w14:textId="1F119F76" w:rsidR="00B5113C" w:rsidRPr="00B55682" w:rsidRDefault="00B5113C" w:rsidP="003404DC">
      <w:pPr>
        <w:rPr>
          <w:rFonts w:ascii="Arial" w:hAnsi="Arial" w:cs="Arial"/>
          <w:sz w:val="20"/>
          <w:szCs w:val="20"/>
          <w:lang w:val="it-IT"/>
        </w:rPr>
      </w:pPr>
      <w:r w:rsidRPr="00B55682">
        <w:rPr>
          <w:rFonts w:ascii="Arial" w:hAnsi="Arial" w:cs="Arial"/>
          <w:b/>
          <w:bCs/>
          <w:sz w:val="18"/>
          <w:szCs w:val="18"/>
          <w:u w:val="single"/>
          <w:lang w:val="it-IT"/>
        </w:rPr>
        <w:t xml:space="preserve">Contatto stampa di Square Enix </w:t>
      </w:r>
      <w:proofErr w:type="spellStart"/>
      <w:r w:rsidRPr="00B55682">
        <w:rPr>
          <w:rFonts w:ascii="Arial" w:hAnsi="Arial" w:cs="Arial"/>
          <w:b/>
          <w:bCs/>
          <w:sz w:val="18"/>
          <w:szCs w:val="18"/>
          <w:u w:val="single"/>
          <w:lang w:val="it-IT"/>
        </w:rPr>
        <w:t>Collective</w:t>
      </w:r>
      <w:proofErr w:type="spellEnd"/>
      <w:r w:rsidRPr="00B55682">
        <w:rPr>
          <w:rFonts w:ascii="Arial" w:hAnsi="Arial" w:cs="Arial"/>
          <w:b/>
          <w:bCs/>
          <w:sz w:val="18"/>
          <w:szCs w:val="18"/>
          <w:u w:val="single"/>
          <w:lang w:val="it-IT"/>
        </w:rPr>
        <w:t>:</w:t>
      </w:r>
      <w:r w:rsidRPr="00B55682">
        <w:rPr>
          <w:rFonts w:ascii="Arial" w:hAnsi="Arial" w:cs="Arial"/>
          <w:b/>
          <w:bCs/>
          <w:sz w:val="18"/>
          <w:szCs w:val="18"/>
          <w:lang w:val="it-IT"/>
        </w:rPr>
        <w:t xml:space="preserve"> </w:t>
      </w:r>
      <w:hyperlink r:id="rId17" w:history="1">
        <w:r w:rsidRPr="00B55682">
          <w:rPr>
            <w:rStyle w:val="Hyperlink"/>
            <w:lang w:val="it-IT"/>
          </w:rPr>
          <w:t>collective-pr@eu.square-enix.com</w:t>
        </w:r>
      </w:hyperlink>
    </w:p>
    <w:p w14:paraId="51D675BC" w14:textId="6A3E28AB" w:rsidR="0077311C" w:rsidRPr="00B55682" w:rsidRDefault="003F6647" w:rsidP="0077311C">
      <w:pPr>
        <w:rPr>
          <w:rFonts w:ascii="Arial" w:hAnsi="Arial" w:cs="Arial"/>
          <w:sz w:val="18"/>
          <w:szCs w:val="18"/>
          <w:lang w:val="it-IT"/>
        </w:rPr>
      </w:pPr>
      <w:r w:rsidRPr="00B55682">
        <w:rPr>
          <w:rFonts w:ascii="Arial" w:hAnsi="Arial" w:cs="Arial"/>
          <w:b/>
          <w:bCs/>
          <w:sz w:val="18"/>
          <w:szCs w:val="18"/>
          <w:u w:val="single"/>
          <w:lang w:val="it-IT"/>
        </w:rPr>
        <w:t>Link correlati:</w:t>
      </w:r>
    </w:p>
    <w:p w14:paraId="4F1C82AA" w14:textId="465BFE61" w:rsidR="00F7002B" w:rsidRPr="00B55682" w:rsidRDefault="005E280D" w:rsidP="00036A9A">
      <w:pPr>
        <w:spacing w:line="240" w:lineRule="auto"/>
        <w:rPr>
          <w:rFonts w:ascii="Arial" w:hAnsi="Arial" w:cs="Arial"/>
          <w:sz w:val="18"/>
          <w:szCs w:val="18"/>
          <w:lang w:val="it-IT"/>
        </w:rPr>
      </w:pPr>
      <w:r w:rsidRPr="00B55682">
        <w:rPr>
          <w:rFonts w:ascii="Arial" w:hAnsi="Arial"/>
          <w:b/>
          <w:bCs/>
          <w:sz w:val="18"/>
          <w:szCs w:val="18"/>
          <w:lang w:val="it-IT"/>
        </w:rPr>
        <w:t xml:space="preserve">Sito web ufficiale: </w:t>
      </w:r>
      <w:r w:rsidRPr="00B55682">
        <w:rPr>
          <w:rStyle w:val="Hyperlink"/>
          <w:rFonts w:ascii="Arial" w:hAnsi="Arial" w:cs="Arial"/>
          <w:sz w:val="18"/>
          <w:szCs w:val="18"/>
          <w:lang w:val="it-IT"/>
        </w:rPr>
        <w:t>www.powerwashsimulator.com</w:t>
      </w:r>
      <w:r w:rsidRPr="00B55682">
        <w:rPr>
          <w:rStyle w:val="Hyperlink"/>
          <w:rFonts w:ascii="Arial" w:hAnsi="Arial" w:cs="Arial"/>
          <w:sz w:val="18"/>
          <w:szCs w:val="18"/>
          <w:u w:val="none"/>
          <w:lang w:val="it-IT"/>
        </w:rPr>
        <w:br/>
      </w:r>
      <w:proofErr w:type="spellStart"/>
      <w:r w:rsidRPr="00B55682">
        <w:rPr>
          <w:rFonts w:ascii="Arial" w:hAnsi="Arial"/>
          <w:b/>
          <w:bCs/>
          <w:sz w:val="18"/>
          <w:szCs w:val="18"/>
          <w:lang w:val="it-IT"/>
        </w:rPr>
        <w:t>Steam</w:t>
      </w:r>
      <w:proofErr w:type="spellEnd"/>
      <w:r w:rsidRPr="00B55682">
        <w:rPr>
          <w:rFonts w:ascii="Roboto" w:hAnsi="Roboto"/>
          <w:b/>
          <w:bCs/>
          <w:color w:val="333333"/>
          <w:sz w:val="20"/>
          <w:szCs w:val="20"/>
          <w:shd w:val="clear" w:color="auto" w:fill="FFFFFF"/>
          <w:lang w:val="it-IT"/>
        </w:rPr>
        <w:t>®</w:t>
      </w:r>
      <w:r w:rsidRPr="00B55682">
        <w:rPr>
          <w:rFonts w:ascii="Arial" w:hAnsi="Arial"/>
          <w:b/>
          <w:bCs/>
          <w:sz w:val="18"/>
          <w:szCs w:val="18"/>
          <w:lang w:val="it-IT"/>
        </w:rPr>
        <w:t>:</w:t>
      </w:r>
      <w:r w:rsidRPr="00B55682">
        <w:rPr>
          <w:rFonts w:ascii="Arial" w:hAnsi="Arial"/>
          <w:sz w:val="18"/>
          <w:szCs w:val="18"/>
          <w:lang w:val="it-IT"/>
        </w:rPr>
        <w:t xml:space="preserve"> </w:t>
      </w:r>
      <w:hyperlink r:id="rId18" w:history="1">
        <w:r w:rsidRPr="00B55682">
          <w:rPr>
            <w:rStyle w:val="Hyperlink"/>
            <w:rFonts w:ascii="Arial" w:hAnsi="Arial" w:cs="Arial"/>
            <w:sz w:val="18"/>
            <w:szCs w:val="18"/>
            <w:lang w:val="it-IT"/>
          </w:rPr>
          <w:t>http://bit.ly/PWSOutNowSteam</w:t>
        </w:r>
      </w:hyperlink>
      <w:r w:rsidRPr="00B55682">
        <w:rPr>
          <w:sz w:val="18"/>
          <w:szCs w:val="18"/>
          <w:lang w:val="it-IT"/>
        </w:rPr>
        <w:br/>
      </w:r>
      <w:r w:rsidRPr="00B55682">
        <w:rPr>
          <w:rFonts w:ascii="Arial" w:hAnsi="Arial"/>
          <w:b/>
          <w:bCs/>
          <w:sz w:val="18"/>
          <w:szCs w:val="18"/>
          <w:lang w:val="it-IT"/>
        </w:rPr>
        <w:t>Twitter:</w:t>
      </w:r>
      <w:r w:rsidRPr="00B55682">
        <w:rPr>
          <w:rFonts w:ascii="Arial" w:hAnsi="Arial"/>
          <w:sz w:val="18"/>
          <w:szCs w:val="18"/>
          <w:lang w:val="it-IT"/>
        </w:rPr>
        <w:t xml:space="preserve"> </w:t>
      </w:r>
      <w:hyperlink r:id="rId19" w:history="1">
        <w:r w:rsidRPr="00B55682">
          <w:rPr>
            <w:rStyle w:val="Hyperlink"/>
            <w:rFonts w:ascii="Arial" w:hAnsi="Arial" w:cs="Arial"/>
            <w:sz w:val="18"/>
            <w:szCs w:val="18"/>
            <w:lang w:val="it-IT"/>
          </w:rPr>
          <w:t>@PowerWashSim</w:t>
        </w:r>
      </w:hyperlink>
      <w:r w:rsidRPr="00B55682">
        <w:rPr>
          <w:rStyle w:val="Hyperlink"/>
          <w:rFonts w:ascii="Arial" w:hAnsi="Arial" w:cs="Arial"/>
          <w:sz w:val="18"/>
          <w:szCs w:val="18"/>
          <w:u w:val="none"/>
          <w:lang w:val="it-IT"/>
        </w:rPr>
        <w:br/>
      </w:r>
      <w:proofErr w:type="spellStart"/>
      <w:r w:rsidRPr="00B55682">
        <w:rPr>
          <w:rFonts w:ascii="Arial" w:hAnsi="Arial"/>
          <w:b/>
          <w:bCs/>
          <w:sz w:val="18"/>
          <w:szCs w:val="18"/>
          <w:lang w:val="it-IT"/>
        </w:rPr>
        <w:t>Discord</w:t>
      </w:r>
      <w:proofErr w:type="spellEnd"/>
      <w:r w:rsidRPr="00B55682">
        <w:rPr>
          <w:rFonts w:ascii="Arial" w:hAnsi="Arial"/>
          <w:b/>
          <w:bCs/>
          <w:sz w:val="18"/>
          <w:szCs w:val="18"/>
          <w:lang w:val="it-IT"/>
        </w:rPr>
        <w:t>:</w:t>
      </w:r>
      <w:r w:rsidRPr="00B55682">
        <w:rPr>
          <w:rStyle w:val="Hyperlink"/>
          <w:rFonts w:ascii="Arial" w:hAnsi="Arial" w:cs="Arial"/>
          <w:sz w:val="18"/>
          <w:szCs w:val="18"/>
          <w:u w:val="none"/>
          <w:lang w:val="it-IT"/>
        </w:rPr>
        <w:t xml:space="preserve"> </w:t>
      </w:r>
      <w:hyperlink r:id="rId20" w:history="1">
        <w:r w:rsidRPr="00B55682">
          <w:rPr>
            <w:rStyle w:val="cf01"/>
            <w:rFonts w:ascii="Arial" w:hAnsi="Arial" w:cs="Arial"/>
            <w:color w:val="0000FF"/>
            <w:u w:val="single"/>
            <w:lang w:val="it-IT"/>
          </w:rPr>
          <w:t>https://bit.ly/JoinPWSDiscord</w:t>
        </w:r>
      </w:hyperlink>
      <w:r w:rsidRPr="00B55682">
        <w:rPr>
          <w:sz w:val="18"/>
          <w:szCs w:val="18"/>
          <w:lang w:val="it-IT"/>
        </w:rPr>
        <w:br/>
      </w:r>
      <w:r w:rsidRPr="00B55682">
        <w:rPr>
          <w:rFonts w:ascii="Arial" w:hAnsi="Arial"/>
          <w:b/>
          <w:bCs/>
          <w:sz w:val="18"/>
          <w:szCs w:val="18"/>
          <w:lang w:val="it-IT"/>
        </w:rPr>
        <w:t xml:space="preserve">YouTube: </w:t>
      </w:r>
      <w:hyperlink r:id="rId21" w:history="1">
        <w:r w:rsidRPr="00B55682">
          <w:rPr>
            <w:rStyle w:val="Hyperlink"/>
            <w:rFonts w:ascii="Arial" w:hAnsi="Arial" w:cs="Arial"/>
            <w:sz w:val="18"/>
            <w:szCs w:val="18"/>
            <w:lang w:val="it-IT"/>
          </w:rPr>
          <w:t>http://bit.ly/FuturLabYT</w:t>
        </w:r>
      </w:hyperlink>
      <w:r w:rsidRPr="00B55682">
        <w:rPr>
          <w:rFonts w:ascii="Arial" w:hAnsi="Arial"/>
          <w:sz w:val="18"/>
          <w:szCs w:val="18"/>
          <w:lang w:val="it-IT"/>
        </w:rPr>
        <w:t xml:space="preserve"> </w:t>
      </w:r>
      <w:r w:rsidRPr="00B55682">
        <w:rPr>
          <w:sz w:val="18"/>
          <w:szCs w:val="18"/>
          <w:lang w:val="it-IT"/>
        </w:rPr>
        <w:br/>
      </w:r>
      <w:r w:rsidRPr="00B55682">
        <w:rPr>
          <w:rFonts w:ascii="Arial" w:hAnsi="Arial"/>
          <w:b/>
          <w:bCs/>
          <w:sz w:val="18"/>
          <w:szCs w:val="18"/>
          <w:lang w:val="it-IT"/>
        </w:rPr>
        <w:t xml:space="preserve">Instagram: </w:t>
      </w:r>
      <w:hyperlink r:id="rId22" w:history="1">
        <w:r w:rsidRPr="00B55682">
          <w:rPr>
            <w:rStyle w:val="Hyperlink"/>
            <w:rFonts w:ascii="Arial" w:hAnsi="Arial" w:cs="Arial"/>
            <w:sz w:val="18"/>
            <w:szCs w:val="18"/>
            <w:lang w:val="it-IT"/>
          </w:rPr>
          <w:t>https://www.instagram.com/powerwashsim/</w:t>
        </w:r>
      </w:hyperlink>
      <w:r w:rsidRPr="00B55682">
        <w:rPr>
          <w:rStyle w:val="Hyperlink"/>
          <w:rFonts w:ascii="Arial" w:hAnsi="Arial" w:cs="Arial"/>
          <w:sz w:val="18"/>
          <w:szCs w:val="18"/>
          <w:u w:val="none"/>
          <w:lang w:val="it-IT"/>
        </w:rPr>
        <w:br/>
      </w:r>
    </w:p>
    <w:p w14:paraId="72E114BC" w14:textId="4F77BF6E" w:rsidR="006C7EFB" w:rsidRPr="00B55682" w:rsidRDefault="006C7EFB" w:rsidP="006C7EFB">
      <w:pPr>
        <w:spacing w:after="0" w:line="240" w:lineRule="auto"/>
        <w:jc w:val="both"/>
        <w:rPr>
          <w:rFonts w:ascii="Arial" w:eastAsia="Calibri" w:hAnsi="Arial" w:cs="Arial"/>
          <w:b/>
          <w:bCs/>
          <w:i/>
          <w:iCs/>
          <w:sz w:val="18"/>
          <w:szCs w:val="18"/>
          <w:u w:val="single"/>
          <w:lang w:val="it-IT"/>
        </w:rPr>
      </w:pPr>
      <w:r w:rsidRPr="00B55682">
        <w:rPr>
          <w:rFonts w:ascii="Arial" w:hAnsi="Arial" w:cs="Arial"/>
          <w:b/>
          <w:bCs/>
          <w:i/>
          <w:iCs/>
          <w:sz w:val="18"/>
          <w:szCs w:val="18"/>
          <w:u w:val="single"/>
          <w:lang w:val="it-IT"/>
        </w:rPr>
        <w:t>Informazioni su FuturLab</w:t>
      </w:r>
      <w:r w:rsidRPr="00B55682">
        <w:rPr>
          <w:rFonts w:ascii="Arial" w:hAnsi="Arial" w:cs="Arial"/>
          <w:b/>
          <w:bCs/>
          <w:sz w:val="20"/>
          <w:szCs w:val="20"/>
          <w:lang w:val="it-IT"/>
        </w:rPr>
        <w:t>®</w:t>
      </w:r>
    </w:p>
    <w:p w14:paraId="0657C7C3" w14:textId="439C54CE" w:rsidR="006C7EFB" w:rsidRPr="00B55682" w:rsidRDefault="006C7EFB" w:rsidP="006C7EFB">
      <w:pPr>
        <w:spacing w:after="0" w:line="240" w:lineRule="auto"/>
        <w:jc w:val="both"/>
        <w:rPr>
          <w:rFonts w:ascii="Arial" w:eastAsia="Calibri" w:hAnsi="Arial" w:cs="Arial"/>
          <w:sz w:val="18"/>
          <w:szCs w:val="18"/>
          <w:lang w:val="it-IT"/>
        </w:rPr>
      </w:pPr>
      <w:r w:rsidRPr="00B55682">
        <w:rPr>
          <w:rFonts w:ascii="Arial" w:hAnsi="Arial" w:cs="Arial"/>
          <w:sz w:val="18"/>
          <w:szCs w:val="18"/>
          <w:lang w:val="it-IT"/>
        </w:rPr>
        <w:t>FuturLab</w:t>
      </w:r>
      <w:r w:rsidRPr="00B55682">
        <w:rPr>
          <w:rFonts w:ascii="Arial" w:hAnsi="Arial" w:cs="Arial"/>
          <w:sz w:val="20"/>
          <w:szCs w:val="20"/>
          <w:lang w:val="it-IT"/>
        </w:rPr>
        <w:t>®</w:t>
      </w:r>
      <w:r w:rsidRPr="00B55682">
        <w:rPr>
          <w:rFonts w:ascii="Arial" w:hAnsi="Arial" w:cs="Arial"/>
          <w:sz w:val="18"/>
          <w:szCs w:val="18"/>
          <w:lang w:val="it-IT"/>
        </w:rPr>
        <w:t xml:space="preserve"> è uno studio di videogiochi indie premiato con sede a Brighton, nel Regno Unito. FuturLab</w:t>
      </w:r>
      <w:r w:rsidRPr="00B55682">
        <w:rPr>
          <w:rFonts w:ascii="Arial" w:hAnsi="Arial" w:cs="Arial"/>
          <w:sz w:val="20"/>
          <w:szCs w:val="20"/>
          <w:lang w:val="it-IT"/>
        </w:rPr>
        <w:t>®</w:t>
      </w:r>
      <w:r w:rsidRPr="00B55682">
        <w:rPr>
          <w:rFonts w:ascii="Arial" w:hAnsi="Arial" w:cs="Arial"/>
          <w:sz w:val="18"/>
          <w:szCs w:val="18"/>
          <w:lang w:val="it-IT"/>
        </w:rPr>
        <w:t xml:space="preserve"> sviluppa e pubblica giochi straordinari su PC e console dal 2003. Lo studio è conosciuto soprattutto per Velocity 2X, Tiny Trax, Mini-Mech Mayhem e Peaky Blinders: Mastermind, e al momento si dedica a PowerWash Simulator.</w:t>
      </w:r>
    </w:p>
    <w:p w14:paraId="60F14A70" w14:textId="0EC2B3DA" w:rsidR="006C7EFB" w:rsidRPr="00B55682" w:rsidRDefault="006C7EFB" w:rsidP="006C7EFB">
      <w:pPr>
        <w:spacing w:after="0" w:line="240" w:lineRule="auto"/>
        <w:jc w:val="both"/>
        <w:rPr>
          <w:rFonts w:ascii="Arial" w:eastAsia="Calibri" w:hAnsi="Arial" w:cs="Arial"/>
          <w:sz w:val="18"/>
          <w:szCs w:val="18"/>
          <w:lang w:val="it-IT"/>
        </w:rPr>
      </w:pPr>
    </w:p>
    <w:p w14:paraId="63259A97" w14:textId="77777777" w:rsidR="006121C3" w:rsidRPr="00B55682" w:rsidRDefault="006121C3" w:rsidP="00081105">
      <w:pPr>
        <w:spacing w:before="150" w:after="150" w:line="240" w:lineRule="auto"/>
        <w:outlineLvl w:val="5"/>
        <w:rPr>
          <w:rFonts w:ascii="Arial" w:eastAsia="Calibri" w:hAnsi="Arial" w:cs="Arial"/>
          <w:b/>
          <w:bCs/>
          <w:i/>
          <w:iCs/>
          <w:sz w:val="18"/>
          <w:szCs w:val="18"/>
          <w:u w:val="single"/>
          <w:lang w:val="it-IT"/>
        </w:rPr>
      </w:pPr>
      <w:r w:rsidRPr="00B55682">
        <w:rPr>
          <w:rFonts w:ascii="Arial" w:eastAsia="Calibri" w:hAnsi="Arial" w:cs="Arial"/>
          <w:b/>
          <w:bCs/>
          <w:i/>
          <w:iCs/>
          <w:sz w:val="18"/>
          <w:szCs w:val="18"/>
          <w:u w:val="single"/>
          <w:lang w:val="it-IT"/>
        </w:rPr>
        <w:t>Informazioni su Square Enix Ltd.</w:t>
      </w:r>
    </w:p>
    <w:p w14:paraId="0D14B469" w14:textId="15FE6FF1" w:rsidR="007A5F4C" w:rsidRPr="00B55682" w:rsidRDefault="007A5F4C" w:rsidP="007A5F4C">
      <w:pPr>
        <w:spacing w:before="150" w:after="150" w:line="240" w:lineRule="auto"/>
        <w:outlineLvl w:val="5"/>
        <w:rPr>
          <w:rFonts w:ascii="Arial" w:eastAsia="Times New Roman" w:hAnsi="Arial" w:cs="Arial"/>
          <w:sz w:val="18"/>
          <w:szCs w:val="18"/>
          <w:lang w:val="it-IT"/>
        </w:rPr>
      </w:pPr>
      <w:r w:rsidRPr="00B55682">
        <w:rPr>
          <w:rFonts w:ascii="Arial" w:eastAsia="Times New Roman" w:hAnsi="Arial" w:cs="Arial"/>
          <w:sz w:val="18"/>
          <w:szCs w:val="18"/>
          <w:lang w:val="it-IT"/>
        </w:rPr>
        <w:t>Square Enix Ltd. sviluppa, pubblica, distribuisce e concede in licenza i contenuti di intrattenimento di SQUARE ENIX® e TAITO® in Europa e in altri territori PAL come parte del gruppo di società Square Enix. Il gruppo di società Square Enix vanta un prezioso portfolio di proprietà intellettuali, tra cui: FINAL FANTASY®, che ha venduto più di 173 milioni di copie in tutto il mondo, DRAGON QUEST® che ha venduto oltre 85 milioni di copie e il leggendario SPACE INVADERS®. Square Enix Ltd. ha sede a Londra ed è una società interamente controllata di Square Enix Holdings Co., Ltd.</w:t>
      </w:r>
    </w:p>
    <w:p w14:paraId="5D192719" w14:textId="77777777" w:rsidR="007A5F4C" w:rsidRPr="00B55682" w:rsidRDefault="007A5F4C" w:rsidP="007A5F4C">
      <w:pPr>
        <w:spacing w:before="150" w:after="150" w:line="240" w:lineRule="auto"/>
        <w:outlineLvl w:val="5"/>
        <w:rPr>
          <w:rFonts w:ascii="Arial" w:eastAsia="Times New Roman" w:hAnsi="Arial" w:cs="Arial"/>
          <w:sz w:val="18"/>
          <w:szCs w:val="18"/>
          <w:lang w:val="it-IT"/>
        </w:rPr>
      </w:pPr>
    </w:p>
    <w:p w14:paraId="636F211F" w14:textId="479701ED" w:rsidR="007A5F4C" w:rsidRPr="00B55682" w:rsidRDefault="007A5F4C" w:rsidP="007A5F4C">
      <w:pPr>
        <w:spacing w:before="150" w:after="150" w:line="240" w:lineRule="auto"/>
        <w:outlineLvl w:val="5"/>
        <w:rPr>
          <w:rFonts w:ascii="Arial" w:eastAsia="Times New Roman" w:hAnsi="Arial" w:cs="Arial"/>
          <w:sz w:val="18"/>
          <w:szCs w:val="18"/>
          <w:lang w:val="it-IT"/>
        </w:rPr>
      </w:pPr>
      <w:r w:rsidRPr="00B55682">
        <w:rPr>
          <w:rFonts w:ascii="Arial" w:eastAsia="Times New Roman" w:hAnsi="Arial" w:cs="Arial"/>
          <w:sz w:val="18"/>
          <w:szCs w:val="18"/>
          <w:lang w:val="it-IT"/>
        </w:rPr>
        <w:t xml:space="preserve">Per maggiori informazioni su Square Enix Ltd., visita il sito </w:t>
      </w:r>
      <w:hyperlink r:id="rId23" w:history="1">
        <w:r w:rsidRPr="00B55682">
          <w:rPr>
            <w:rStyle w:val="Hyperlink"/>
            <w:rFonts w:ascii="Arial" w:eastAsia="Times New Roman" w:hAnsi="Arial" w:cs="Arial"/>
            <w:sz w:val="18"/>
            <w:szCs w:val="18"/>
            <w:lang w:val="it-IT"/>
          </w:rPr>
          <w:t>https://square-enix-games.com</w:t>
        </w:r>
      </w:hyperlink>
      <w:r w:rsidRPr="00B55682">
        <w:rPr>
          <w:lang w:val="it-IT"/>
        </w:rPr>
        <w:t>.</w:t>
      </w:r>
    </w:p>
    <w:p w14:paraId="57712DF5" w14:textId="7F6F09C3" w:rsidR="006121C3" w:rsidRPr="00B55682" w:rsidRDefault="006121C3" w:rsidP="007A5F4C">
      <w:pPr>
        <w:spacing w:before="150" w:after="150" w:line="240" w:lineRule="auto"/>
        <w:outlineLvl w:val="5"/>
        <w:rPr>
          <w:rFonts w:ascii="Arial" w:eastAsia="Times New Roman" w:hAnsi="Arial" w:cs="Arial"/>
          <w:sz w:val="18"/>
          <w:szCs w:val="18"/>
          <w:lang w:val="it-IT"/>
        </w:rPr>
      </w:pPr>
      <w:r w:rsidRPr="00B55682">
        <w:rPr>
          <w:rFonts w:ascii="Arial" w:eastAsia="Times New Roman" w:hAnsi="Arial" w:cs="Arial"/>
          <w:sz w:val="18"/>
          <w:szCs w:val="18"/>
          <w:lang w:val="it-IT"/>
        </w:rPr>
        <w:t>DRAGON QUEST, SPACE INVADERS, SQUARE ENIX, the SQUARE ENIX logo, and TAITO are registered trademarks or trademarks of the Square Enix group of companies. All other trademarks are properties of their respective owners.</w:t>
      </w:r>
    </w:p>
    <w:p w14:paraId="5E7A65E5" w14:textId="77777777" w:rsidR="006121C3" w:rsidRPr="00B55682" w:rsidRDefault="006121C3" w:rsidP="006C7EFB">
      <w:pPr>
        <w:spacing w:after="0" w:line="240" w:lineRule="auto"/>
        <w:jc w:val="both"/>
        <w:rPr>
          <w:rFonts w:ascii="Arial" w:eastAsia="Calibri" w:hAnsi="Arial" w:cs="Arial"/>
          <w:sz w:val="18"/>
          <w:szCs w:val="18"/>
          <w:lang w:val="it-IT"/>
        </w:rPr>
      </w:pPr>
    </w:p>
    <w:sectPr w:rsidR="006121C3" w:rsidRPr="00B5568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19C7" w14:textId="77777777" w:rsidR="00AE0A34" w:rsidRDefault="00AE0A34" w:rsidP="0077311C">
      <w:pPr>
        <w:spacing w:after="0" w:line="240" w:lineRule="auto"/>
      </w:pPr>
      <w:r>
        <w:separator/>
      </w:r>
    </w:p>
  </w:endnote>
  <w:endnote w:type="continuationSeparator" w:id="0">
    <w:p w14:paraId="33EAB83A" w14:textId="77777777" w:rsidR="00AE0A34" w:rsidRDefault="00AE0A34" w:rsidP="0077311C">
      <w:pPr>
        <w:spacing w:after="0" w:line="240" w:lineRule="auto"/>
      </w:pPr>
      <w:r>
        <w:continuationSeparator/>
      </w:r>
    </w:p>
  </w:endnote>
  <w:endnote w:type="continuationNotice" w:id="1">
    <w:p w14:paraId="7576E64B" w14:textId="77777777" w:rsidR="00AE0A34" w:rsidRDefault="00AE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8DB" w14:textId="77777777" w:rsidR="00604D92" w:rsidRDefault="0060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02C" w14:textId="77777777" w:rsidR="00604D92" w:rsidRDefault="0060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F34" w14:textId="77777777" w:rsidR="00604D92" w:rsidRDefault="0060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01D0" w14:textId="77777777" w:rsidR="00AE0A34" w:rsidRDefault="00AE0A34" w:rsidP="0077311C">
      <w:pPr>
        <w:spacing w:after="0" w:line="240" w:lineRule="auto"/>
      </w:pPr>
      <w:r>
        <w:separator/>
      </w:r>
    </w:p>
  </w:footnote>
  <w:footnote w:type="continuationSeparator" w:id="0">
    <w:p w14:paraId="1E2F8913" w14:textId="77777777" w:rsidR="00AE0A34" w:rsidRDefault="00AE0A34" w:rsidP="0077311C">
      <w:pPr>
        <w:spacing w:after="0" w:line="240" w:lineRule="auto"/>
      </w:pPr>
      <w:r>
        <w:continuationSeparator/>
      </w:r>
    </w:p>
  </w:footnote>
  <w:footnote w:type="continuationNotice" w:id="1">
    <w:p w14:paraId="4564B558" w14:textId="77777777" w:rsidR="00AE0A34" w:rsidRDefault="00AE0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5C4" w14:textId="77777777" w:rsidR="00604D92" w:rsidRDefault="0060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it-IT"/>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CF19" w14:textId="77777777" w:rsidR="00604D92" w:rsidRDefault="0060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37C89"/>
    <w:rsid w:val="000519CE"/>
    <w:rsid w:val="00060697"/>
    <w:rsid w:val="00060A95"/>
    <w:rsid w:val="0006311E"/>
    <w:rsid w:val="00070E44"/>
    <w:rsid w:val="00073957"/>
    <w:rsid w:val="00073F6F"/>
    <w:rsid w:val="00074BAD"/>
    <w:rsid w:val="00081105"/>
    <w:rsid w:val="00086BEA"/>
    <w:rsid w:val="000879CA"/>
    <w:rsid w:val="00094C0C"/>
    <w:rsid w:val="000A08C1"/>
    <w:rsid w:val="000A24B8"/>
    <w:rsid w:val="000C1993"/>
    <w:rsid w:val="000D53B2"/>
    <w:rsid w:val="000E17E5"/>
    <w:rsid w:val="000E43C2"/>
    <w:rsid w:val="000F7A21"/>
    <w:rsid w:val="00101C6C"/>
    <w:rsid w:val="00112A03"/>
    <w:rsid w:val="00117F30"/>
    <w:rsid w:val="001205AF"/>
    <w:rsid w:val="00120C76"/>
    <w:rsid w:val="00133D13"/>
    <w:rsid w:val="0014295E"/>
    <w:rsid w:val="00147D07"/>
    <w:rsid w:val="00162A43"/>
    <w:rsid w:val="00165A5D"/>
    <w:rsid w:val="00166A9A"/>
    <w:rsid w:val="00172887"/>
    <w:rsid w:val="00175E5C"/>
    <w:rsid w:val="00176D2B"/>
    <w:rsid w:val="00176D83"/>
    <w:rsid w:val="001842A9"/>
    <w:rsid w:val="00190257"/>
    <w:rsid w:val="00195B12"/>
    <w:rsid w:val="001A1E31"/>
    <w:rsid w:val="001B03FE"/>
    <w:rsid w:val="001B1FA6"/>
    <w:rsid w:val="001C2DA1"/>
    <w:rsid w:val="001C5759"/>
    <w:rsid w:val="001C65E4"/>
    <w:rsid w:val="001F1D03"/>
    <w:rsid w:val="00207307"/>
    <w:rsid w:val="00210CEA"/>
    <w:rsid w:val="00216AF8"/>
    <w:rsid w:val="002222F7"/>
    <w:rsid w:val="002319D8"/>
    <w:rsid w:val="002479C3"/>
    <w:rsid w:val="002511EA"/>
    <w:rsid w:val="00256124"/>
    <w:rsid w:val="00257A89"/>
    <w:rsid w:val="002615EA"/>
    <w:rsid w:val="002616D1"/>
    <w:rsid w:val="00275686"/>
    <w:rsid w:val="00276447"/>
    <w:rsid w:val="00281499"/>
    <w:rsid w:val="00285CB4"/>
    <w:rsid w:val="00286958"/>
    <w:rsid w:val="00291BD9"/>
    <w:rsid w:val="002939F4"/>
    <w:rsid w:val="002966F2"/>
    <w:rsid w:val="002A3B9B"/>
    <w:rsid w:val="002A4E38"/>
    <w:rsid w:val="002B1F6C"/>
    <w:rsid w:val="002B4CD9"/>
    <w:rsid w:val="002E43C7"/>
    <w:rsid w:val="002F085A"/>
    <w:rsid w:val="00310550"/>
    <w:rsid w:val="00333DDB"/>
    <w:rsid w:val="00337C64"/>
    <w:rsid w:val="003404DC"/>
    <w:rsid w:val="0034070C"/>
    <w:rsid w:val="00345516"/>
    <w:rsid w:val="003667DF"/>
    <w:rsid w:val="00367A69"/>
    <w:rsid w:val="00370BF5"/>
    <w:rsid w:val="00370C48"/>
    <w:rsid w:val="003727C4"/>
    <w:rsid w:val="00375376"/>
    <w:rsid w:val="00380E4B"/>
    <w:rsid w:val="00384414"/>
    <w:rsid w:val="003A27CF"/>
    <w:rsid w:val="003A2D60"/>
    <w:rsid w:val="003A31E3"/>
    <w:rsid w:val="003A591E"/>
    <w:rsid w:val="003A63C6"/>
    <w:rsid w:val="003C1968"/>
    <w:rsid w:val="003D3634"/>
    <w:rsid w:val="003D37A6"/>
    <w:rsid w:val="003D5A03"/>
    <w:rsid w:val="003E7499"/>
    <w:rsid w:val="003F58DC"/>
    <w:rsid w:val="003F6647"/>
    <w:rsid w:val="00403A15"/>
    <w:rsid w:val="004122D8"/>
    <w:rsid w:val="00415993"/>
    <w:rsid w:val="0041687B"/>
    <w:rsid w:val="0041750E"/>
    <w:rsid w:val="0042108F"/>
    <w:rsid w:val="00436977"/>
    <w:rsid w:val="004455D3"/>
    <w:rsid w:val="004530D4"/>
    <w:rsid w:val="0046359A"/>
    <w:rsid w:val="00465EDC"/>
    <w:rsid w:val="00484536"/>
    <w:rsid w:val="004945AF"/>
    <w:rsid w:val="004C09AA"/>
    <w:rsid w:val="004C1AB7"/>
    <w:rsid w:val="004C2D23"/>
    <w:rsid w:val="004C2F08"/>
    <w:rsid w:val="004C7090"/>
    <w:rsid w:val="004E59D9"/>
    <w:rsid w:val="004F26A2"/>
    <w:rsid w:val="004F578A"/>
    <w:rsid w:val="004F72A6"/>
    <w:rsid w:val="00503E85"/>
    <w:rsid w:val="005122F4"/>
    <w:rsid w:val="00515A9F"/>
    <w:rsid w:val="00520CF5"/>
    <w:rsid w:val="00526A9B"/>
    <w:rsid w:val="005319E0"/>
    <w:rsid w:val="00531F7F"/>
    <w:rsid w:val="00533635"/>
    <w:rsid w:val="00534184"/>
    <w:rsid w:val="00541914"/>
    <w:rsid w:val="005430EE"/>
    <w:rsid w:val="00545458"/>
    <w:rsid w:val="00556112"/>
    <w:rsid w:val="00573B2E"/>
    <w:rsid w:val="005A2B2E"/>
    <w:rsid w:val="005B0240"/>
    <w:rsid w:val="005D4130"/>
    <w:rsid w:val="005D601E"/>
    <w:rsid w:val="005E280D"/>
    <w:rsid w:val="005E3F90"/>
    <w:rsid w:val="005E618B"/>
    <w:rsid w:val="005E6D5B"/>
    <w:rsid w:val="005F0A91"/>
    <w:rsid w:val="005F12C7"/>
    <w:rsid w:val="005F1F08"/>
    <w:rsid w:val="006030E7"/>
    <w:rsid w:val="00604D92"/>
    <w:rsid w:val="006121C3"/>
    <w:rsid w:val="00613E60"/>
    <w:rsid w:val="00633296"/>
    <w:rsid w:val="00647E7B"/>
    <w:rsid w:val="00667CC9"/>
    <w:rsid w:val="00667E5B"/>
    <w:rsid w:val="00671923"/>
    <w:rsid w:val="006727B4"/>
    <w:rsid w:val="0067664D"/>
    <w:rsid w:val="00680BDB"/>
    <w:rsid w:val="00685270"/>
    <w:rsid w:val="006875B6"/>
    <w:rsid w:val="006A115B"/>
    <w:rsid w:val="006B59D9"/>
    <w:rsid w:val="006B70F2"/>
    <w:rsid w:val="006B790F"/>
    <w:rsid w:val="006B79DD"/>
    <w:rsid w:val="006B7C2A"/>
    <w:rsid w:val="006C6750"/>
    <w:rsid w:val="006C675F"/>
    <w:rsid w:val="006C7EFB"/>
    <w:rsid w:val="006D2A88"/>
    <w:rsid w:val="006D2D95"/>
    <w:rsid w:val="006D67D3"/>
    <w:rsid w:val="006D7965"/>
    <w:rsid w:val="006E1E48"/>
    <w:rsid w:val="006E4106"/>
    <w:rsid w:val="006E62F7"/>
    <w:rsid w:val="006E6385"/>
    <w:rsid w:val="006F14B5"/>
    <w:rsid w:val="006F36C9"/>
    <w:rsid w:val="006F7E3B"/>
    <w:rsid w:val="00703BA2"/>
    <w:rsid w:val="00703EA0"/>
    <w:rsid w:val="00707E97"/>
    <w:rsid w:val="00710723"/>
    <w:rsid w:val="00714164"/>
    <w:rsid w:val="00721FED"/>
    <w:rsid w:val="007238EC"/>
    <w:rsid w:val="00725A4F"/>
    <w:rsid w:val="007313F9"/>
    <w:rsid w:val="00742946"/>
    <w:rsid w:val="00746D78"/>
    <w:rsid w:val="007627F3"/>
    <w:rsid w:val="00771814"/>
    <w:rsid w:val="00772224"/>
    <w:rsid w:val="0077311C"/>
    <w:rsid w:val="00787904"/>
    <w:rsid w:val="00790A86"/>
    <w:rsid w:val="007A07F1"/>
    <w:rsid w:val="007A4C57"/>
    <w:rsid w:val="007A5F4C"/>
    <w:rsid w:val="007B5A84"/>
    <w:rsid w:val="007C7D28"/>
    <w:rsid w:val="007E45FA"/>
    <w:rsid w:val="007E5977"/>
    <w:rsid w:val="007F2C9A"/>
    <w:rsid w:val="0080641E"/>
    <w:rsid w:val="00815191"/>
    <w:rsid w:val="008335A1"/>
    <w:rsid w:val="00835E15"/>
    <w:rsid w:val="00847CFF"/>
    <w:rsid w:val="00856D4E"/>
    <w:rsid w:val="0086290C"/>
    <w:rsid w:val="00867C1A"/>
    <w:rsid w:val="00867D91"/>
    <w:rsid w:val="008841D8"/>
    <w:rsid w:val="00886580"/>
    <w:rsid w:val="008903C6"/>
    <w:rsid w:val="0089118E"/>
    <w:rsid w:val="00894CCB"/>
    <w:rsid w:val="00895A20"/>
    <w:rsid w:val="008B2B04"/>
    <w:rsid w:val="008C45B9"/>
    <w:rsid w:val="008C77D5"/>
    <w:rsid w:val="008D01DF"/>
    <w:rsid w:val="008D1FF1"/>
    <w:rsid w:val="008F396C"/>
    <w:rsid w:val="008F4B5D"/>
    <w:rsid w:val="008F5204"/>
    <w:rsid w:val="0090155C"/>
    <w:rsid w:val="00902106"/>
    <w:rsid w:val="00907422"/>
    <w:rsid w:val="009100E8"/>
    <w:rsid w:val="00914585"/>
    <w:rsid w:val="00922426"/>
    <w:rsid w:val="009279A9"/>
    <w:rsid w:val="0093007F"/>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0DEE"/>
    <w:rsid w:val="009C1D81"/>
    <w:rsid w:val="009C357E"/>
    <w:rsid w:val="009C3E9A"/>
    <w:rsid w:val="009C7871"/>
    <w:rsid w:val="009D75D1"/>
    <w:rsid w:val="009E5A9C"/>
    <w:rsid w:val="009F5821"/>
    <w:rsid w:val="00A00FE4"/>
    <w:rsid w:val="00A01718"/>
    <w:rsid w:val="00A01A53"/>
    <w:rsid w:val="00A12F84"/>
    <w:rsid w:val="00A13060"/>
    <w:rsid w:val="00A220C2"/>
    <w:rsid w:val="00A22842"/>
    <w:rsid w:val="00A4057F"/>
    <w:rsid w:val="00A50717"/>
    <w:rsid w:val="00A511D2"/>
    <w:rsid w:val="00A53BFC"/>
    <w:rsid w:val="00A54580"/>
    <w:rsid w:val="00A6218D"/>
    <w:rsid w:val="00A62228"/>
    <w:rsid w:val="00A750E0"/>
    <w:rsid w:val="00A8568C"/>
    <w:rsid w:val="00A879B7"/>
    <w:rsid w:val="00A917AE"/>
    <w:rsid w:val="00A9767D"/>
    <w:rsid w:val="00AB0355"/>
    <w:rsid w:val="00AB4C65"/>
    <w:rsid w:val="00AB5293"/>
    <w:rsid w:val="00AD1008"/>
    <w:rsid w:val="00AD2BC4"/>
    <w:rsid w:val="00AD338E"/>
    <w:rsid w:val="00AD6C02"/>
    <w:rsid w:val="00AE0A34"/>
    <w:rsid w:val="00AE3813"/>
    <w:rsid w:val="00AE49C0"/>
    <w:rsid w:val="00AF2503"/>
    <w:rsid w:val="00AF3BA5"/>
    <w:rsid w:val="00AF3BCC"/>
    <w:rsid w:val="00B06FA1"/>
    <w:rsid w:val="00B0724E"/>
    <w:rsid w:val="00B07B6E"/>
    <w:rsid w:val="00B07D35"/>
    <w:rsid w:val="00B13AD7"/>
    <w:rsid w:val="00B16B6D"/>
    <w:rsid w:val="00B25975"/>
    <w:rsid w:val="00B32025"/>
    <w:rsid w:val="00B3501D"/>
    <w:rsid w:val="00B500BA"/>
    <w:rsid w:val="00B5113C"/>
    <w:rsid w:val="00B52D3A"/>
    <w:rsid w:val="00B535E2"/>
    <w:rsid w:val="00B55682"/>
    <w:rsid w:val="00B6273A"/>
    <w:rsid w:val="00B655C7"/>
    <w:rsid w:val="00B77F20"/>
    <w:rsid w:val="00B830C9"/>
    <w:rsid w:val="00B8345D"/>
    <w:rsid w:val="00B8368E"/>
    <w:rsid w:val="00BA3D5D"/>
    <w:rsid w:val="00BC064E"/>
    <w:rsid w:val="00BC0FAD"/>
    <w:rsid w:val="00BC1506"/>
    <w:rsid w:val="00BC202C"/>
    <w:rsid w:val="00BC4A9D"/>
    <w:rsid w:val="00BC5143"/>
    <w:rsid w:val="00BC7C0E"/>
    <w:rsid w:val="00BD4680"/>
    <w:rsid w:val="00BD7F01"/>
    <w:rsid w:val="00BE0D53"/>
    <w:rsid w:val="00BE592E"/>
    <w:rsid w:val="00BF1026"/>
    <w:rsid w:val="00BF34FF"/>
    <w:rsid w:val="00C023F5"/>
    <w:rsid w:val="00C025D5"/>
    <w:rsid w:val="00C07EFE"/>
    <w:rsid w:val="00C16386"/>
    <w:rsid w:val="00C16664"/>
    <w:rsid w:val="00C229AC"/>
    <w:rsid w:val="00C560F3"/>
    <w:rsid w:val="00C91BC3"/>
    <w:rsid w:val="00CA77DA"/>
    <w:rsid w:val="00CD5FE0"/>
    <w:rsid w:val="00CD71DC"/>
    <w:rsid w:val="00CE6C19"/>
    <w:rsid w:val="00D13850"/>
    <w:rsid w:val="00D16255"/>
    <w:rsid w:val="00D163ED"/>
    <w:rsid w:val="00D24AC6"/>
    <w:rsid w:val="00D42895"/>
    <w:rsid w:val="00D509A3"/>
    <w:rsid w:val="00D53A8C"/>
    <w:rsid w:val="00D64A95"/>
    <w:rsid w:val="00D73F1A"/>
    <w:rsid w:val="00D816CE"/>
    <w:rsid w:val="00D96A26"/>
    <w:rsid w:val="00DA4C37"/>
    <w:rsid w:val="00DB5144"/>
    <w:rsid w:val="00DC3315"/>
    <w:rsid w:val="00DC78C3"/>
    <w:rsid w:val="00DD052A"/>
    <w:rsid w:val="00DE0E0F"/>
    <w:rsid w:val="00DE3136"/>
    <w:rsid w:val="00DE3BBA"/>
    <w:rsid w:val="00E0015E"/>
    <w:rsid w:val="00E05769"/>
    <w:rsid w:val="00E11019"/>
    <w:rsid w:val="00E16CCA"/>
    <w:rsid w:val="00E16EF9"/>
    <w:rsid w:val="00E23844"/>
    <w:rsid w:val="00E27670"/>
    <w:rsid w:val="00E37ACC"/>
    <w:rsid w:val="00E40063"/>
    <w:rsid w:val="00E44D6E"/>
    <w:rsid w:val="00E45F32"/>
    <w:rsid w:val="00E65767"/>
    <w:rsid w:val="00E65FD8"/>
    <w:rsid w:val="00E720DC"/>
    <w:rsid w:val="00E81F86"/>
    <w:rsid w:val="00E84C5E"/>
    <w:rsid w:val="00E86EC5"/>
    <w:rsid w:val="00E90684"/>
    <w:rsid w:val="00E9214A"/>
    <w:rsid w:val="00EB2F03"/>
    <w:rsid w:val="00EB4EC7"/>
    <w:rsid w:val="00EC0151"/>
    <w:rsid w:val="00EC2D71"/>
    <w:rsid w:val="00EC7A84"/>
    <w:rsid w:val="00ED50B1"/>
    <w:rsid w:val="00EE61EF"/>
    <w:rsid w:val="00F00335"/>
    <w:rsid w:val="00F03347"/>
    <w:rsid w:val="00F12B2B"/>
    <w:rsid w:val="00F22270"/>
    <w:rsid w:val="00F22C4A"/>
    <w:rsid w:val="00F36836"/>
    <w:rsid w:val="00F43DF3"/>
    <w:rsid w:val="00F43DFC"/>
    <w:rsid w:val="00F52CAD"/>
    <w:rsid w:val="00F7002B"/>
    <w:rsid w:val="00F830C8"/>
    <w:rsid w:val="00F83535"/>
    <w:rsid w:val="00F87C04"/>
    <w:rsid w:val="00F94185"/>
    <w:rsid w:val="00F94B55"/>
    <w:rsid w:val="00F94BDA"/>
    <w:rsid w:val="00FA0A82"/>
    <w:rsid w:val="00FA3491"/>
    <w:rsid w:val="00FA402A"/>
    <w:rsid w:val="00FA59CD"/>
    <w:rsid w:val="00FB1AEB"/>
    <w:rsid w:val="00FB5118"/>
    <w:rsid w:val="00FC3D29"/>
    <w:rsid w:val="00FC63D9"/>
    <w:rsid w:val="00FD7C78"/>
    <w:rsid w:val="00FE6CC5"/>
    <w:rsid w:val="00FF1488"/>
    <w:rsid w:val="00FF5BED"/>
    <w:rsid w:val="162D45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43041863">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92278875">
      <w:bodyDiv w:val="1"/>
      <w:marLeft w:val="0"/>
      <w:marRight w:val="0"/>
      <w:marTop w:val="0"/>
      <w:marBottom w:val="0"/>
      <w:divBdr>
        <w:top w:val="none" w:sz="0" w:space="0" w:color="auto"/>
        <w:left w:val="none" w:sz="0" w:space="0" w:color="auto"/>
        <w:bottom w:val="none" w:sz="0" w:space="0" w:color="auto"/>
        <w:right w:val="none" w:sz="0" w:space="0" w:color="auto"/>
      </w:divBdr>
    </w:div>
    <w:div w:id="802700381">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33851443">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bit.ly/PWSOutNowSte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it.ly/FuturLabY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llective-pr@eu.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ess@futurlab.co.uk" TargetMode="External"/><Relationship Id="rId20" Type="http://schemas.openxmlformats.org/officeDocument/2006/relationships/hyperlink" Target="https://bit.ly/JoinPWSDisco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werwashsimulator.com" TargetMode="External"/><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PowerWashSi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whOasqH_tCA" TargetMode="External"/><Relationship Id="rId22" Type="http://schemas.openxmlformats.org/officeDocument/2006/relationships/hyperlink" Target="https://www.instagram.com/powerwashsi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45010e7-0553-4d1d-9647-04116c6bcbdc" xsi:nil="true"/>
    <cciSecurityDefinition xmlns="945010e7-0553-4d1d-9647-04116c6bcbdc" xsi:nil="true"/>
    <cciGameTitleorCodeName xmlns="945010e7-0553-4d1d-9647-04116c6bcbdc">1101</cciGameTitleorCodeName>
    <cciSourceUniqueID xmlns="16dfdcae-a921-4808-905e-dc1a628fe25e" xsi:nil="true"/>
    <cciLegalAssistanceRecord xmlns="945010e7-0553-4d1d-9647-04116c6bcbdc" xsi:nil="true"/>
    <cciRelationships xmlns="16dfdcae-a921-4808-905e-dc1a628fe25e">;1_88_41;</cciRelationships>
    <cciInternalRequestor xmlns="945010e7-0553-4d1d-9647-04116c6bcbdc">
      <UserInfo>
        <DisplayName>Timea Edvi</DisplayName>
        <AccountId>287</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3" ma:contentTypeDescription="Abstract Base for C365 Documents" ma:contentTypeScope="" ma:versionID="d7c3954eeb226043a7b295ac09a0959f">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022e8430c8dcdcbc32aca38da921513b"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4.xml><?xml version="1.0" encoding="utf-8"?>
<ds:datastoreItem xmlns:ds="http://schemas.openxmlformats.org/officeDocument/2006/customXml" ds:itemID="{E73DE07A-1328-491E-ACD1-B6F10916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PowerWash Simualtor TGS Press Release</vt:lpstr>
    </vt:vector>
  </TitlesOfParts>
  <Company>Square Enix</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PowerWash Simualtor TGS Press Release</dc:title>
  <dc:subject/>
  <dc:creator>Amy Hughes</dc:creator>
  <cp:keywords/>
  <dc:description/>
  <cp:lastModifiedBy>Ariadne Terizakis</cp:lastModifiedBy>
  <cp:revision>2</cp:revision>
  <dcterms:created xsi:type="dcterms:W3CDTF">2022-09-15T09:23:00Z</dcterms:created>
  <dcterms:modified xsi:type="dcterms:W3CDTF">2022-09-15T09:23:00Z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y fmtid="{D5CDD505-2E9C-101B-9397-08002B2CF9AE}" pid="10" name="MediaServiceImageTags">
    <vt:lpwstr/>
  </property>
  <property fmtid="{D5CDD505-2E9C-101B-9397-08002B2CF9AE}" pid="11" name="lcf76f155ced4ddcb4097134ff3c332f">
    <vt:lpwstr/>
  </property>
</Properties>
</file>